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31" w:rsidRDefault="00184602" w:rsidP="00184602">
      <w:pPr>
        <w:pStyle w:val="Kop1"/>
        <w:rPr>
          <w:rFonts w:ascii="Verdana" w:hAnsi="Verdana"/>
        </w:rPr>
      </w:pPr>
      <w:r w:rsidRPr="008A073D">
        <w:rPr>
          <w:rFonts w:ascii="Verdana" w:hAnsi="Verdana"/>
        </w:rPr>
        <w:t xml:space="preserve">Leidraad lesplan </w:t>
      </w:r>
    </w:p>
    <w:p w:rsidR="00B033C0" w:rsidRDefault="00B033C0" w:rsidP="00B033C0">
      <w:r>
        <w:t xml:space="preserve">Groep: </w:t>
      </w:r>
    </w:p>
    <w:p w:rsidR="00B033C0" w:rsidRDefault="00B033C0" w:rsidP="00B033C0">
      <w:r>
        <w:t xml:space="preserve">Leraar: </w:t>
      </w:r>
    </w:p>
    <w:p w:rsidR="00B033C0" w:rsidRPr="00B033C0" w:rsidRDefault="00B033C0" w:rsidP="00B033C0">
      <w:r>
        <w:t xml:space="preserve">Datum: </w:t>
      </w:r>
    </w:p>
    <w:p w:rsidR="00184602" w:rsidRDefault="00B033C0">
      <w:proofErr w:type="spellStart"/>
      <w:r>
        <w:t>Lesdoel</w:t>
      </w:r>
      <w:proofErr w:type="spellEnd"/>
      <w:r w:rsidR="00184602">
        <w:t xml:space="preserve">: </w:t>
      </w:r>
    </w:p>
    <w:p w:rsidR="00650ACB" w:rsidRDefault="00650ACB">
      <w:r>
        <w:t xml:space="preserve">(Clusters) onderwijsbehoeften: </w:t>
      </w:r>
    </w:p>
    <w:p w:rsidR="00184602" w:rsidRDefault="00184602"/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957"/>
        <w:gridCol w:w="1591"/>
        <w:gridCol w:w="4821"/>
        <w:gridCol w:w="2804"/>
      </w:tblGrid>
      <w:tr w:rsidR="007951AB" w:rsidRPr="008A073D" w:rsidTr="00B033C0">
        <w:tc>
          <w:tcPr>
            <w:tcW w:w="957" w:type="dxa"/>
            <w:shd w:val="clear" w:color="auto" w:fill="DAEDFA"/>
          </w:tcPr>
          <w:p w:rsidR="003B5B59" w:rsidRPr="008A073D" w:rsidRDefault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>Tijdpad</w:t>
            </w:r>
          </w:p>
          <w:p w:rsidR="008A073D" w:rsidRPr="008A073D" w:rsidRDefault="008A073D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3B5B59" w:rsidRPr="008A073D" w:rsidRDefault="008A073D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>namen</w:t>
            </w:r>
          </w:p>
        </w:tc>
        <w:tc>
          <w:tcPr>
            <w:tcW w:w="4821" w:type="dxa"/>
            <w:shd w:val="clear" w:color="auto" w:fill="DAEDFA"/>
          </w:tcPr>
          <w:p w:rsidR="003B5B59" w:rsidRPr="008A073D" w:rsidRDefault="008A073D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Leerinhoud – werkvormen </w:t>
            </w:r>
          </w:p>
        </w:tc>
        <w:tc>
          <w:tcPr>
            <w:tcW w:w="2804" w:type="dxa"/>
            <w:shd w:val="clear" w:color="auto" w:fill="DAEDFA"/>
          </w:tcPr>
          <w:p w:rsidR="003B5B59" w:rsidRPr="008A073D" w:rsidRDefault="003B5B59">
            <w:pPr>
              <w:rPr>
                <w:rFonts w:ascii="Verdana" w:hAnsi="Verdana"/>
                <w:sz w:val="16"/>
              </w:rPr>
            </w:pPr>
            <w:r w:rsidRPr="008A073D">
              <w:rPr>
                <w:rFonts w:ascii="Verdana" w:hAnsi="Verdana"/>
                <w:sz w:val="16"/>
              </w:rPr>
              <w:t>Controle van begrip-vragen</w:t>
            </w:r>
          </w:p>
        </w:tc>
      </w:tr>
      <w:tr w:rsidR="007951AB" w:rsidRPr="008A073D" w:rsidTr="00B033C0">
        <w:tc>
          <w:tcPr>
            <w:tcW w:w="957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84602" w:rsidRPr="008A073D" w:rsidRDefault="00184602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Activeren van voorkennis </w:t>
            </w:r>
          </w:p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</w:tr>
      <w:tr w:rsidR="007951AB" w:rsidRPr="008A073D" w:rsidTr="00B033C0">
        <w:tc>
          <w:tcPr>
            <w:tcW w:w="957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84602" w:rsidRPr="008A073D" w:rsidRDefault="00184602">
            <w:pPr>
              <w:rPr>
                <w:rFonts w:ascii="Verdana" w:hAnsi="Verdana"/>
              </w:rPr>
            </w:pPr>
            <w:proofErr w:type="spellStart"/>
            <w:r w:rsidRPr="008A073D">
              <w:rPr>
                <w:rFonts w:ascii="Verdana" w:hAnsi="Verdana"/>
              </w:rPr>
              <w:t>Lesdoel</w:t>
            </w:r>
            <w:proofErr w:type="spellEnd"/>
            <w:r w:rsidRPr="008A073D">
              <w:rPr>
                <w:rFonts w:ascii="Verdana" w:hAnsi="Verdana"/>
              </w:rPr>
              <w:t xml:space="preserve"> </w:t>
            </w:r>
          </w:p>
          <w:p w:rsidR="00184602" w:rsidRPr="008A073D" w:rsidRDefault="00184602">
            <w:pPr>
              <w:rPr>
                <w:rFonts w:ascii="Verdana" w:hAnsi="Verdana"/>
              </w:rPr>
            </w:pPr>
          </w:p>
          <w:p w:rsidR="00184602" w:rsidRPr="008A073D" w:rsidRDefault="008A073D" w:rsidP="00B033C0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>Belang van de les</w:t>
            </w:r>
          </w:p>
        </w:tc>
        <w:tc>
          <w:tcPr>
            <w:tcW w:w="4821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184602" w:rsidRPr="008A073D" w:rsidRDefault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  <w:sz w:val="16"/>
              </w:rPr>
              <w:t xml:space="preserve">Wat gaan we vandaag leren? </w:t>
            </w:r>
          </w:p>
        </w:tc>
      </w:tr>
      <w:tr w:rsidR="006D5223" w:rsidRPr="008A073D" w:rsidTr="00B033C0">
        <w:tc>
          <w:tcPr>
            <w:tcW w:w="957" w:type="dxa"/>
          </w:tcPr>
          <w:p w:rsidR="008A073D" w:rsidRPr="008A073D" w:rsidRDefault="008A073D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8A073D" w:rsidRPr="008A073D" w:rsidRDefault="008A073D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Concept – (begrippen uitleggen) </w:t>
            </w:r>
          </w:p>
          <w:p w:rsidR="008A073D" w:rsidRPr="008A073D" w:rsidRDefault="008A073D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8A073D" w:rsidRPr="008A073D" w:rsidRDefault="008A073D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8A073D" w:rsidRPr="008A073D" w:rsidRDefault="008A073D">
            <w:pPr>
              <w:rPr>
                <w:rFonts w:ascii="Verdana" w:hAnsi="Verdana"/>
              </w:rPr>
            </w:pPr>
          </w:p>
        </w:tc>
      </w:tr>
      <w:tr w:rsidR="007951AB" w:rsidRPr="008A073D" w:rsidTr="00B033C0">
        <w:tc>
          <w:tcPr>
            <w:tcW w:w="957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84602" w:rsidRPr="008A073D" w:rsidRDefault="008A073D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>Aanleren v</w:t>
            </w:r>
            <w:r w:rsidR="003B5B59" w:rsidRPr="008A073D">
              <w:rPr>
                <w:rFonts w:ascii="Verdana" w:hAnsi="Verdana"/>
              </w:rPr>
              <w:t xml:space="preserve">aardigheid </w:t>
            </w:r>
          </w:p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184602" w:rsidRDefault="00184602">
            <w:pPr>
              <w:rPr>
                <w:rFonts w:ascii="Verdana" w:hAnsi="Verdana"/>
              </w:rPr>
            </w:pPr>
          </w:p>
          <w:p w:rsidR="007951AB" w:rsidRDefault="007951AB">
            <w:pPr>
              <w:rPr>
                <w:rFonts w:ascii="Verdana" w:hAnsi="Verdana"/>
              </w:rPr>
            </w:pPr>
          </w:p>
          <w:p w:rsidR="007951AB" w:rsidRDefault="007951AB">
            <w:pPr>
              <w:rPr>
                <w:rFonts w:ascii="Verdana" w:hAnsi="Verdana"/>
              </w:rPr>
            </w:pPr>
          </w:p>
          <w:p w:rsidR="007951AB" w:rsidRDefault="007951AB">
            <w:pPr>
              <w:rPr>
                <w:rFonts w:ascii="Verdana" w:hAnsi="Verdana"/>
              </w:rPr>
            </w:pPr>
          </w:p>
          <w:p w:rsidR="007951AB" w:rsidRPr="008A073D" w:rsidRDefault="007951AB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</w:tr>
      <w:tr w:rsidR="007951AB" w:rsidRPr="008A073D" w:rsidTr="00B033C0">
        <w:tc>
          <w:tcPr>
            <w:tcW w:w="957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84602" w:rsidRPr="008A073D" w:rsidRDefault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Begeleide </w:t>
            </w:r>
            <w:proofErr w:type="spellStart"/>
            <w:r w:rsidRPr="008A073D">
              <w:rPr>
                <w:rFonts w:ascii="Verdana" w:hAnsi="Verdana"/>
              </w:rPr>
              <w:t>inoefening</w:t>
            </w:r>
            <w:proofErr w:type="spellEnd"/>
            <w:r w:rsidRPr="008A073D">
              <w:rPr>
                <w:rFonts w:ascii="Verdana" w:hAnsi="Verdana"/>
              </w:rPr>
              <w:t xml:space="preserve"> </w:t>
            </w:r>
          </w:p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184602" w:rsidRPr="008A073D" w:rsidRDefault="003B5B59">
            <w:pPr>
              <w:rPr>
                <w:rFonts w:ascii="Verdana" w:hAnsi="Verdana"/>
                <w:sz w:val="16"/>
              </w:rPr>
            </w:pPr>
            <w:r w:rsidRPr="008A073D">
              <w:rPr>
                <w:rFonts w:ascii="Verdana" w:hAnsi="Verdana"/>
                <w:sz w:val="16"/>
              </w:rPr>
              <w:t>Demonstreren met hardop denken</w:t>
            </w:r>
          </w:p>
          <w:p w:rsidR="003B5B59" w:rsidRPr="006D5223" w:rsidRDefault="003B5B59" w:rsidP="006D522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6"/>
              </w:rPr>
            </w:pPr>
            <w:r w:rsidRPr="006D5223">
              <w:rPr>
                <w:rFonts w:ascii="Verdana" w:hAnsi="Verdana"/>
                <w:sz w:val="16"/>
              </w:rPr>
              <w:t xml:space="preserve">Alle stappen – </w:t>
            </w:r>
            <w:r w:rsidR="006D5223">
              <w:rPr>
                <w:rFonts w:ascii="Verdana" w:hAnsi="Verdana"/>
                <w:sz w:val="16"/>
              </w:rPr>
              <w:t xml:space="preserve">2. </w:t>
            </w:r>
            <w:proofErr w:type="spellStart"/>
            <w:r w:rsidRPr="006D5223">
              <w:rPr>
                <w:rFonts w:ascii="Verdana" w:hAnsi="Verdana"/>
                <w:sz w:val="16"/>
              </w:rPr>
              <w:t>begin..zelf</w:t>
            </w:r>
            <w:proofErr w:type="spellEnd"/>
            <w:r w:rsidRPr="006D5223">
              <w:rPr>
                <w:rFonts w:ascii="Verdana" w:hAnsi="Verdana"/>
                <w:sz w:val="16"/>
              </w:rPr>
              <w:t xml:space="preserve"> verder..</w:t>
            </w:r>
            <w:r w:rsidR="006D5223">
              <w:rPr>
                <w:rFonts w:ascii="Verdana" w:hAnsi="Verdana"/>
                <w:sz w:val="16"/>
              </w:rPr>
              <w:t xml:space="preserve">3. </w:t>
            </w:r>
            <w:r w:rsidRPr="006D5223">
              <w:rPr>
                <w:rFonts w:ascii="Verdana" w:hAnsi="Verdana"/>
                <w:sz w:val="16"/>
              </w:rPr>
              <w:t xml:space="preserve">voorbeeldopdracht </w:t>
            </w:r>
          </w:p>
          <w:p w:rsidR="003B5B59" w:rsidRDefault="003B5B59">
            <w:pPr>
              <w:rPr>
                <w:rFonts w:ascii="Verdana" w:hAnsi="Verdana"/>
              </w:rPr>
            </w:pPr>
          </w:p>
          <w:p w:rsidR="006D5223" w:rsidRDefault="006D5223">
            <w:pPr>
              <w:rPr>
                <w:rFonts w:ascii="Verdana" w:hAnsi="Verdana"/>
              </w:rPr>
            </w:pPr>
          </w:p>
          <w:p w:rsidR="006D5223" w:rsidRPr="008A073D" w:rsidRDefault="006D5223">
            <w:pPr>
              <w:rPr>
                <w:rFonts w:ascii="Verdana" w:hAnsi="Verdana"/>
              </w:rPr>
            </w:pPr>
          </w:p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184602" w:rsidRPr="008A073D" w:rsidRDefault="003B5B59" w:rsidP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  <w:sz w:val="16"/>
              </w:rPr>
              <w:t xml:space="preserve">Wie kan zelfstandig verder? (controleer – laat zichtbaar maken) </w:t>
            </w:r>
          </w:p>
        </w:tc>
      </w:tr>
      <w:tr w:rsidR="006D5223" w:rsidRPr="008A073D" w:rsidTr="00B033C0">
        <w:tc>
          <w:tcPr>
            <w:tcW w:w="957" w:type="dxa"/>
          </w:tcPr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47E63" w:rsidRDefault="00147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(korte) </w:t>
            </w:r>
          </w:p>
          <w:p w:rsidR="003B5B59" w:rsidRPr="008A073D" w:rsidRDefault="008A073D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>Lesafsluiting</w:t>
            </w:r>
          </w:p>
          <w:p w:rsidR="008A073D" w:rsidRPr="008A073D" w:rsidRDefault="008A073D">
            <w:pPr>
              <w:rPr>
                <w:rFonts w:ascii="Verdana" w:hAnsi="Verdana"/>
              </w:rPr>
            </w:pPr>
          </w:p>
          <w:p w:rsidR="008A073D" w:rsidRPr="008A073D" w:rsidRDefault="008A073D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3B5B59" w:rsidRDefault="008A073D">
            <w:pPr>
              <w:rPr>
                <w:rFonts w:ascii="Verdana" w:hAnsi="Verdana"/>
                <w:sz w:val="16"/>
              </w:rPr>
            </w:pPr>
            <w:r w:rsidRPr="008A073D">
              <w:rPr>
                <w:rFonts w:ascii="Verdana" w:hAnsi="Verdana"/>
                <w:sz w:val="16"/>
              </w:rPr>
              <w:t>Opdrachten of vragen beantwoorden</w:t>
            </w:r>
          </w:p>
          <w:p w:rsidR="007951AB" w:rsidRDefault="007951AB">
            <w:pPr>
              <w:rPr>
                <w:rFonts w:ascii="Verdana" w:hAnsi="Verdana"/>
                <w:sz w:val="16"/>
              </w:rPr>
            </w:pPr>
          </w:p>
          <w:p w:rsidR="007951AB" w:rsidRPr="008A073D" w:rsidRDefault="007951AB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6D5223" w:rsidRPr="006D5223" w:rsidRDefault="006D52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Controleren begrippen, vaardigheden</w:t>
            </w:r>
          </w:p>
        </w:tc>
      </w:tr>
      <w:tr w:rsidR="007951AB" w:rsidRPr="008A073D" w:rsidTr="00B033C0">
        <w:tc>
          <w:tcPr>
            <w:tcW w:w="957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184602" w:rsidRPr="008A073D" w:rsidRDefault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Verwerking </w:t>
            </w:r>
          </w:p>
          <w:p w:rsidR="003B5B59" w:rsidRPr="008A073D" w:rsidRDefault="003B5B59">
            <w:pPr>
              <w:rPr>
                <w:rFonts w:ascii="Verdana" w:hAnsi="Verdana"/>
              </w:rPr>
            </w:pPr>
          </w:p>
          <w:p w:rsidR="003B5B59" w:rsidRPr="008A073D" w:rsidRDefault="003B5B59" w:rsidP="00B033C0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184602" w:rsidRDefault="00184602">
            <w:pPr>
              <w:rPr>
                <w:rFonts w:ascii="Verdana" w:hAnsi="Verdana"/>
              </w:rPr>
            </w:pPr>
          </w:p>
          <w:p w:rsidR="007951AB" w:rsidRPr="008A073D" w:rsidRDefault="007951AB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184602" w:rsidRPr="008A073D" w:rsidRDefault="00184602">
            <w:pPr>
              <w:rPr>
                <w:rFonts w:ascii="Verdana" w:hAnsi="Verdana"/>
              </w:rPr>
            </w:pPr>
          </w:p>
        </w:tc>
      </w:tr>
      <w:tr w:rsidR="006D5223" w:rsidRPr="008A073D" w:rsidTr="00B033C0">
        <w:tc>
          <w:tcPr>
            <w:tcW w:w="957" w:type="dxa"/>
          </w:tcPr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3B5B59" w:rsidRPr="008A073D" w:rsidRDefault="003B5B59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</w:rPr>
              <w:t xml:space="preserve">Verlengde instructie </w:t>
            </w:r>
          </w:p>
          <w:p w:rsidR="003B5B59" w:rsidRPr="008A073D" w:rsidRDefault="003B5B59">
            <w:pPr>
              <w:rPr>
                <w:rFonts w:ascii="Verdana" w:hAnsi="Verdana"/>
              </w:rPr>
            </w:pPr>
          </w:p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4821" w:type="dxa"/>
          </w:tcPr>
          <w:p w:rsidR="003B5B59" w:rsidRPr="008A073D" w:rsidRDefault="008A073D" w:rsidP="007951AB">
            <w:pPr>
              <w:rPr>
                <w:rFonts w:ascii="Verdana" w:hAnsi="Verdana"/>
              </w:rPr>
            </w:pPr>
            <w:r w:rsidRPr="008A073D">
              <w:rPr>
                <w:rFonts w:ascii="Verdana" w:hAnsi="Verdana"/>
                <w:sz w:val="16"/>
              </w:rPr>
              <w:t xml:space="preserve">Extra en/of andere instructie om begrip en vaardigheid nog meer eigen te maken </w:t>
            </w:r>
          </w:p>
        </w:tc>
        <w:tc>
          <w:tcPr>
            <w:tcW w:w="2804" w:type="dxa"/>
          </w:tcPr>
          <w:p w:rsidR="003B5B59" w:rsidRPr="008A073D" w:rsidRDefault="003B5B59">
            <w:pPr>
              <w:rPr>
                <w:rFonts w:ascii="Verdana" w:hAnsi="Verdana"/>
              </w:rPr>
            </w:pPr>
          </w:p>
        </w:tc>
      </w:tr>
      <w:tr w:rsidR="006D5223" w:rsidRPr="008A073D" w:rsidTr="00B033C0">
        <w:tc>
          <w:tcPr>
            <w:tcW w:w="957" w:type="dxa"/>
          </w:tcPr>
          <w:p w:rsidR="003B5B59" w:rsidRPr="008A073D" w:rsidRDefault="003B5B59">
            <w:pPr>
              <w:rPr>
                <w:rFonts w:ascii="Verdana" w:hAnsi="Verdana"/>
              </w:rPr>
            </w:pPr>
          </w:p>
        </w:tc>
        <w:tc>
          <w:tcPr>
            <w:tcW w:w="1591" w:type="dxa"/>
            <w:shd w:val="clear" w:color="auto" w:fill="DAEDFA"/>
          </w:tcPr>
          <w:p w:rsidR="003B5B59" w:rsidRPr="008A073D" w:rsidRDefault="00D25B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Afsluiting les</w:t>
            </w:r>
            <w:bookmarkStart w:id="0" w:name="_GoBack"/>
            <w:bookmarkEnd w:id="0"/>
          </w:p>
        </w:tc>
        <w:tc>
          <w:tcPr>
            <w:tcW w:w="4821" w:type="dxa"/>
          </w:tcPr>
          <w:p w:rsidR="007951AB" w:rsidRDefault="007951AB">
            <w:pPr>
              <w:rPr>
                <w:rFonts w:ascii="Verdana" w:hAnsi="Verdana"/>
              </w:rPr>
            </w:pPr>
          </w:p>
          <w:p w:rsidR="007951AB" w:rsidRDefault="007951AB">
            <w:pPr>
              <w:rPr>
                <w:rFonts w:ascii="Verdana" w:hAnsi="Verdana"/>
              </w:rPr>
            </w:pPr>
          </w:p>
          <w:p w:rsidR="007951AB" w:rsidRDefault="007951AB">
            <w:pPr>
              <w:rPr>
                <w:rFonts w:ascii="Verdana" w:hAnsi="Verdana"/>
              </w:rPr>
            </w:pPr>
          </w:p>
          <w:p w:rsidR="007951AB" w:rsidRPr="008A073D" w:rsidRDefault="007951AB">
            <w:pPr>
              <w:rPr>
                <w:rFonts w:ascii="Verdana" w:hAnsi="Verdana"/>
              </w:rPr>
            </w:pPr>
          </w:p>
        </w:tc>
        <w:tc>
          <w:tcPr>
            <w:tcW w:w="2804" w:type="dxa"/>
          </w:tcPr>
          <w:p w:rsidR="003B5B59" w:rsidRPr="008A073D" w:rsidRDefault="003B5B59">
            <w:pPr>
              <w:rPr>
                <w:rFonts w:ascii="Verdana" w:hAnsi="Verdana"/>
              </w:rPr>
            </w:pPr>
          </w:p>
        </w:tc>
      </w:tr>
    </w:tbl>
    <w:p w:rsidR="00184602" w:rsidRDefault="00184602"/>
    <w:sectPr w:rsidR="00184602" w:rsidSect="002E1B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10" w:rsidRDefault="001E5E10" w:rsidP="007951AB">
      <w:pPr>
        <w:spacing w:after="0" w:line="240" w:lineRule="auto"/>
      </w:pPr>
      <w:r>
        <w:separator/>
      </w:r>
    </w:p>
  </w:endnote>
  <w:endnote w:type="continuationSeparator" w:id="0">
    <w:p w:rsidR="001E5E10" w:rsidRDefault="001E5E10" w:rsidP="007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AB" w:rsidRDefault="007951AB" w:rsidP="007951AB">
    <w:pPr>
      <w:pStyle w:val="Voettekst"/>
      <w:jc w:val="both"/>
    </w:pPr>
    <w:r w:rsidRPr="007951AB">
      <w:rPr>
        <w:rFonts w:ascii="Verdana" w:hAnsi="Verdana"/>
        <w:sz w:val="16"/>
      </w:rPr>
      <w:t xml:space="preserve">Lesplan-format op basis van </w:t>
    </w:r>
    <w:proofErr w:type="spellStart"/>
    <w:r>
      <w:rPr>
        <w:rFonts w:ascii="Verdana" w:hAnsi="Verdana"/>
        <w:sz w:val="16"/>
      </w:rPr>
      <w:t>Schmeier</w:t>
    </w:r>
    <w:proofErr w:type="spellEnd"/>
    <w:r>
      <w:rPr>
        <w:rFonts w:ascii="Verdana" w:hAnsi="Verdana"/>
        <w:sz w:val="16"/>
      </w:rPr>
      <w:t xml:space="preserve">, M. (2015). </w:t>
    </w:r>
    <w:r w:rsidRPr="007951AB">
      <w:rPr>
        <w:rFonts w:ascii="Verdana" w:hAnsi="Verdana"/>
        <w:sz w:val="16"/>
      </w:rPr>
      <w:t>EDI – Expliciete Directe Instructie</w:t>
    </w:r>
    <w:r>
      <w:rPr>
        <w:sz w:val="16"/>
      </w:rPr>
      <w:t xml:space="preserve">. </w:t>
    </w:r>
    <w:hyperlink r:id="rId1" w:history="1">
      <w:r w:rsidRPr="006C026F">
        <w:rPr>
          <w:rStyle w:val="Hyperlink"/>
          <w:sz w:val="16"/>
        </w:rPr>
        <w:t>www.directeinstructie.nl</w:t>
      </w:r>
    </w:hyperlink>
    <w:r>
      <w:rPr>
        <w:sz w:val="16"/>
      </w:rPr>
      <w:t xml:space="preserve">  </w:t>
    </w:r>
    <w:r w:rsidR="007774B0">
      <w:rPr>
        <w:noProof/>
        <w:color w:val="052F61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chthoe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991F96" id="Rechthoek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" filled="f" strokecolor="#0070c0" strokeweight="1.25pt">
              <v:stroke endcap="round"/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10" w:rsidRDefault="001E5E10" w:rsidP="007951AB">
      <w:pPr>
        <w:spacing w:after="0" w:line="240" w:lineRule="auto"/>
      </w:pPr>
      <w:r>
        <w:separator/>
      </w:r>
    </w:p>
  </w:footnote>
  <w:footnote w:type="continuationSeparator" w:id="0">
    <w:p w:rsidR="001E5E10" w:rsidRDefault="001E5E10" w:rsidP="0079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0A" w:rsidRDefault="00650ACB">
    <w:pPr>
      <w:pStyle w:val="Koptekst"/>
    </w:pPr>
    <w:r>
      <w:rPr>
        <w:rFonts w:asciiTheme="majorHAnsi" w:eastAsiaTheme="majorEastAsia" w:hAnsiTheme="majorHAnsi" w:cstheme="majorBidi"/>
        <w:noProof/>
        <w:color w:val="052F61" w:themeColor="accent1"/>
        <w:lang w:eastAsia="nl-NL"/>
      </w:rPr>
      <w:drawing>
        <wp:anchor distT="0" distB="0" distL="114300" distR="114300" simplePos="0" relativeHeight="251656704" behindDoc="1" locked="0" layoutInCell="1" allowOverlap="1" wp14:anchorId="4CFADA93" wp14:editId="4EA00CCC">
          <wp:simplePos x="0" y="0"/>
          <wp:positionH relativeFrom="column">
            <wp:posOffset>1905</wp:posOffset>
          </wp:positionH>
          <wp:positionV relativeFrom="paragraph">
            <wp:posOffset>-58420</wp:posOffset>
          </wp:positionV>
          <wp:extent cx="1740535" cy="506095"/>
          <wp:effectExtent l="0" t="0" r="0" b="0"/>
          <wp:wrapTight wrapText="bothSides">
            <wp:wrapPolygon edited="0">
              <wp:start x="0" y="0"/>
              <wp:lineTo x="0" y="21139"/>
              <wp:lineTo x="21277" y="21139"/>
              <wp:lineTo x="2127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A39"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B58FD57" wp14:editId="7FFBDA01">
          <wp:simplePos x="0" y="0"/>
          <wp:positionH relativeFrom="column">
            <wp:posOffset>4106545</wp:posOffset>
          </wp:positionH>
          <wp:positionV relativeFrom="paragraph">
            <wp:posOffset>-93345</wp:posOffset>
          </wp:positionV>
          <wp:extent cx="2314143" cy="1143000"/>
          <wp:effectExtent l="0" t="0" r="0" b="0"/>
          <wp:wrapTight wrapText="bothSides">
            <wp:wrapPolygon edited="0">
              <wp:start x="0" y="0"/>
              <wp:lineTo x="0" y="21240"/>
              <wp:lineTo x="21339" y="21240"/>
              <wp:lineTo x="21339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143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0E0A" w:rsidRDefault="00940E0A" w:rsidP="00940E0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6A6"/>
    <w:multiLevelType w:val="hybridMultilevel"/>
    <w:tmpl w:val="9398A5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2"/>
    <w:rsid w:val="00004519"/>
    <w:rsid w:val="00092790"/>
    <w:rsid w:val="000C22F5"/>
    <w:rsid w:val="000D661E"/>
    <w:rsid w:val="00147E63"/>
    <w:rsid w:val="00184602"/>
    <w:rsid w:val="001E5E10"/>
    <w:rsid w:val="00274CB5"/>
    <w:rsid w:val="002819CC"/>
    <w:rsid w:val="002D0F11"/>
    <w:rsid w:val="002E1BE5"/>
    <w:rsid w:val="003B5B59"/>
    <w:rsid w:val="003E6967"/>
    <w:rsid w:val="004138FC"/>
    <w:rsid w:val="004170D9"/>
    <w:rsid w:val="00437A39"/>
    <w:rsid w:val="004C5A92"/>
    <w:rsid w:val="004F791E"/>
    <w:rsid w:val="00597C96"/>
    <w:rsid w:val="00621FB4"/>
    <w:rsid w:val="006432A9"/>
    <w:rsid w:val="00650ACB"/>
    <w:rsid w:val="00681CA7"/>
    <w:rsid w:val="006A2510"/>
    <w:rsid w:val="006A50F5"/>
    <w:rsid w:val="006D5223"/>
    <w:rsid w:val="006E7734"/>
    <w:rsid w:val="006F344A"/>
    <w:rsid w:val="0071007D"/>
    <w:rsid w:val="007774B0"/>
    <w:rsid w:val="007951AB"/>
    <w:rsid w:val="007B7D31"/>
    <w:rsid w:val="008464DB"/>
    <w:rsid w:val="008A073D"/>
    <w:rsid w:val="00940E0A"/>
    <w:rsid w:val="009921C5"/>
    <w:rsid w:val="00A073AF"/>
    <w:rsid w:val="00A95BBC"/>
    <w:rsid w:val="00AA1A7A"/>
    <w:rsid w:val="00B033C0"/>
    <w:rsid w:val="00B90D0B"/>
    <w:rsid w:val="00BE62C7"/>
    <w:rsid w:val="00C95696"/>
    <w:rsid w:val="00C969D3"/>
    <w:rsid w:val="00D25B21"/>
    <w:rsid w:val="00D6595B"/>
    <w:rsid w:val="00D930A8"/>
    <w:rsid w:val="00E049DF"/>
    <w:rsid w:val="00F5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57370-00E0-49E9-BAD3-CACA819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4602"/>
  </w:style>
  <w:style w:type="paragraph" w:styleId="Kop1">
    <w:name w:val="heading 1"/>
    <w:basedOn w:val="Standaard"/>
    <w:next w:val="Standaard"/>
    <w:link w:val="Kop1Char"/>
    <w:uiPriority w:val="9"/>
    <w:qFormat/>
    <w:rsid w:val="001846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846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846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46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46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46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46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46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46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4602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846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84602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460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4602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4602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4602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4602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4602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46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846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4602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46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60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84602"/>
    <w:rPr>
      <w:b/>
      <w:bCs/>
    </w:rPr>
  </w:style>
  <w:style w:type="character" w:styleId="Nadruk">
    <w:name w:val="Emphasis"/>
    <w:basedOn w:val="Standaardalinea-lettertype"/>
    <w:uiPriority w:val="20"/>
    <w:qFormat/>
    <w:rsid w:val="00184602"/>
    <w:rPr>
      <w:i/>
      <w:iCs/>
    </w:rPr>
  </w:style>
  <w:style w:type="paragraph" w:styleId="Geenafstand">
    <w:name w:val="No Spacing"/>
    <w:uiPriority w:val="1"/>
    <w:qFormat/>
    <w:rsid w:val="0018460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846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8460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4602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4602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8460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8460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8460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8460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8460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84602"/>
    <w:pPr>
      <w:outlineLvl w:val="9"/>
    </w:pPr>
  </w:style>
  <w:style w:type="table" w:styleId="Tabelraster">
    <w:name w:val="Table Grid"/>
    <w:basedOn w:val="Standaardtabel"/>
    <w:uiPriority w:val="39"/>
    <w:rsid w:val="0018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522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1AB"/>
  </w:style>
  <w:style w:type="paragraph" w:styleId="Voettekst">
    <w:name w:val="footer"/>
    <w:basedOn w:val="Standaard"/>
    <w:link w:val="VoettekstChar"/>
    <w:uiPriority w:val="99"/>
    <w:unhideWhenUsed/>
    <w:rsid w:val="0079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1AB"/>
  </w:style>
  <w:style w:type="character" w:styleId="Hyperlink">
    <w:name w:val="Hyperlink"/>
    <w:basedOn w:val="Standaardalinea-lettertype"/>
    <w:uiPriority w:val="99"/>
    <w:unhideWhenUsed/>
    <w:rsid w:val="007951AB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ecteinstructi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NB-WILMA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 Willems</cp:lastModifiedBy>
  <cp:revision>2</cp:revision>
  <dcterms:created xsi:type="dcterms:W3CDTF">2018-11-24T17:14:00Z</dcterms:created>
  <dcterms:modified xsi:type="dcterms:W3CDTF">2018-11-24T17:14:00Z</dcterms:modified>
</cp:coreProperties>
</file>