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A96B9C" w:rsidRPr="00434042" w:rsidTr="00A96B9C">
        <w:trPr>
          <w:trHeight w:hRule="exact" w:val="289"/>
        </w:trPr>
        <w:tc>
          <w:tcPr>
            <w:tcW w:w="929" w:type="dxa"/>
          </w:tcPr>
          <w:p w:rsidR="00A96B9C" w:rsidRPr="00434042" w:rsidRDefault="00A96B9C" w:rsidP="00A96B9C">
            <w:r>
              <w:rPr>
                <w:szCs w:val="18"/>
              </w:rPr>
              <w:t>Datum</w:t>
            </w:r>
          </w:p>
        </w:tc>
        <w:tc>
          <w:tcPr>
            <w:tcW w:w="6571" w:type="dxa"/>
          </w:tcPr>
          <w:p w:rsidR="00A96B9C" w:rsidRPr="00434042" w:rsidRDefault="00093420" w:rsidP="000A54E7">
            <w:r>
              <w:t>7 juli 2017</w:t>
            </w:r>
            <w:bookmarkStart w:id="0" w:name="_GoBack"/>
            <w:bookmarkEnd w:id="0"/>
          </w:p>
        </w:tc>
      </w:tr>
      <w:tr w:rsidR="00A96B9C" w:rsidRPr="00434042" w:rsidTr="00A96B9C">
        <w:trPr>
          <w:trHeight w:val="368"/>
        </w:trPr>
        <w:tc>
          <w:tcPr>
            <w:tcW w:w="929" w:type="dxa"/>
          </w:tcPr>
          <w:p w:rsidR="00A96B9C" w:rsidRDefault="00A96B9C" w:rsidP="00A96B9C">
            <w:r>
              <w:rPr>
                <w:szCs w:val="18"/>
              </w:rPr>
              <w:t>Betreft</w:t>
            </w:r>
          </w:p>
        </w:tc>
        <w:tc>
          <w:tcPr>
            <w:tcW w:w="6571" w:type="dxa"/>
          </w:tcPr>
          <w:p w:rsidR="00A96B9C" w:rsidRDefault="00A96B9C" w:rsidP="0028516A">
            <w:r>
              <w:t xml:space="preserve">Vervolgproces curriculumherziening </w:t>
            </w:r>
            <w:r w:rsidR="0028516A">
              <w:t>primair en voortgezet onderwijs</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A96B9C" w:rsidTr="00E604AA">
        <w:trPr>
          <w:trHeight w:val="1514"/>
        </w:trPr>
        <w:tc>
          <w:tcPr>
            <w:tcW w:w="7522" w:type="dxa"/>
            <w:tcBorders>
              <w:top w:val="nil"/>
              <w:left w:val="nil"/>
              <w:bottom w:val="nil"/>
              <w:right w:val="nil"/>
            </w:tcBorders>
            <w:tcMar>
              <w:left w:w="0" w:type="dxa"/>
              <w:right w:w="0" w:type="dxa"/>
            </w:tcMar>
          </w:tcPr>
          <w:p w:rsidR="00A96B9C" w:rsidRDefault="00A96B9C" w:rsidP="00A96B9C">
            <w:r>
              <w:t>De voorzitter van de Tweede Kamer der Staten-Generaal</w:t>
            </w:r>
          </w:p>
          <w:p w:rsidR="00A96B9C" w:rsidRDefault="00A96B9C" w:rsidP="00A96B9C">
            <w:r>
              <w:t xml:space="preserve">Postbus 20018 </w:t>
            </w:r>
          </w:p>
          <w:p w:rsidR="00A96B9C" w:rsidRDefault="00A96B9C" w:rsidP="00ED4924">
            <w:r>
              <w:t>2500 EA</w:t>
            </w:r>
            <w:r w:rsidR="00ED4924">
              <w:t xml:space="preserve"> </w:t>
            </w:r>
            <w:r>
              <w:t>EN HAAG</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A96B9C" w:rsidRPr="005713AF" w:rsidTr="00461257">
        <w:tc>
          <w:tcPr>
            <w:tcW w:w="2160" w:type="dxa"/>
          </w:tcPr>
          <w:p w:rsidR="00A96B9C" w:rsidRDefault="00A96B9C" w:rsidP="00A96B9C">
            <w:pPr>
              <w:rPr>
                <w:b/>
                <w:sz w:val="13"/>
                <w:szCs w:val="13"/>
              </w:rPr>
            </w:pPr>
            <w:r>
              <w:rPr>
                <w:b/>
                <w:sz w:val="13"/>
                <w:szCs w:val="13"/>
              </w:rPr>
              <w:t>Primair Onderwijs</w:t>
            </w:r>
          </w:p>
          <w:p w:rsidR="0028516A" w:rsidRPr="004E6BCF" w:rsidRDefault="0028516A" w:rsidP="00A96B9C">
            <w:pPr>
              <w:rPr>
                <w:b/>
                <w:sz w:val="13"/>
                <w:szCs w:val="13"/>
              </w:rPr>
            </w:pPr>
            <w:r>
              <w:rPr>
                <w:b/>
                <w:sz w:val="13"/>
                <w:szCs w:val="13"/>
              </w:rPr>
              <w:t>Voortgezet Onderwijs</w:t>
            </w:r>
          </w:p>
          <w:p w:rsidR="00A96B9C" w:rsidRDefault="00A96B9C" w:rsidP="00A96B9C">
            <w:pPr>
              <w:pStyle w:val="Huisstijl-Gegeven"/>
              <w:spacing w:after="0"/>
              <w:rPr>
                <w:noProof w:val="0"/>
              </w:rPr>
            </w:pPr>
            <w:r>
              <w:rPr>
                <w:noProof w:val="0"/>
              </w:rPr>
              <w:t xml:space="preserve">Rijnstraat 50 </w:t>
            </w:r>
          </w:p>
          <w:p w:rsidR="00A96B9C" w:rsidRPr="005713AF" w:rsidRDefault="00A96B9C" w:rsidP="00A96B9C">
            <w:pPr>
              <w:pStyle w:val="Huisstijl-Gegeven"/>
              <w:spacing w:after="0"/>
              <w:rPr>
                <w:noProof w:val="0"/>
                <w:lang w:val="de-DE"/>
              </w:rPr>
            </w:pPr>
            <w:r w:rsidRPr="005713AF">
              <w:rPr>
                <w:noProof w:val="0"/>
                <w:lang w:val="de-DE"/>
              </w:rPr>
              <w:t>Den Haag</w:t>
            </w:r>
          </w:p>
          <w:p w:rsidR="00A96B9C" w:rsidRPr="005713AF" w:rsidRDefault="00A96B9C" w:rsidP="00A96B9C">
            <w:pPr>
              <w:pStyle w:val="Huisstijl-Gegeven"/>
              <w:spacing w:after="0"/>
              <w:rPr>
                <w:noProof w:val="0"/>
                <w:lang w:val="de-DE"/>
              </w:rPr>
            </w:pPr>
            <w:r w:rsidRPr="005713AF">
              <w:rPr>
                <w:noProof w:val="0"/>
                <w:lang w:val="de-DE"/>
              </w:rPr>
              <w:t>Postbus 16375</w:t>
            </w:r>
          </w:p>
          <w:p w:rsidR="00A96B9C" w:rsidRPr="005B13CD" w:rsidRDefault="00A96B9C" w:rsidP="00A96B9C">
            <w:pPr>
              <w:pStyle w:val="Huisstijl-Gegeven"/>
              <w:spacing w:after="0"/>
              <w:rPr>
                <w:noProof w:val="0"/>
                <w:lang w:val="de-DE"/>
              </w:rPr>
            </w:pPr>
            <w:r w:rsidRPr="005B13CD">
              <w:rPr>
                <w:noProof w:val="0"/>
                <w:lang w:val="de-DE"/>
              </w:rPr>
              <w:t>2500 BJ Den Haag</w:t>
            </w:r>
          </w:p>
          <w:p w:rsidR="00A96B9C" w:rsidRPr="005B13CD" w:rsidRDefault="00A96B9C" w:rsidP="00A96B9C">
            <w:pPr>
              <w:pStyle w:val="Huisstijl-Gegeven"/>
              <w:spacing w:after="90"/>
              <w:rPr>
                <w:noProof w:val="0"/>
                <w:szCs w:val="13"/>
                <w:lang w:val="de-DE"/>
              </w:rPr>
            </w:pPr>
            <w:r w:rsidRPr="005B13CD">
              <w:rPr>
                <w:noProof w:val="0"/>
                <w:lang w:val="de-DE"/>
              </w:rPr>
              <w:t>www.rijksoverheid.nl</w:t>
            </w:r>
          </w:p>
          <w:p w:rsidR="00A96B9C" w:rsidRPr="005B13CD" w:rsidRDefault="00A96B9C" w:rsidP="00461257">
            <w:pPr>
              <w:spacing w:line="180" w:lineRule="exact"/>
              <w:rPr>
                <w:sz w:val="13"/>
                <w:szCs w:val="13"/>
                <w:lang w:val="de-DE"/>
              </w:rPr>
            </w:pPr>
          </w:p>
        </w:tc>
      </w:tr>
      <w:tr w:rsidR="00A96B9C" w:rsidRPr="005819CE" w:rsidTr="00461257">
        <w:trPr>
          <w:trHeight w:val="450"/>
        </w:trPr>
        <w:tc>
          <w:tcPr>
            <w:tcW w:w="2160" w:type="dxa"/>
          </w:tcPr>
          <w:p w:rsidR="00A96B9C" w:rsidRDefault="00A96B9C" w:rsidP="00A96B9C">
            <w:pPr>
              <w:pStyle w:val="Huisstijl-Kopje"/>
              <w:rPr>
                <w:b w:val="0"/>
                <w:noProof w:val="0"/>
                <w:szCs w:val="13"/>
              </w:rPr>
            </w:pPr>
            <w:r>
              <w:rPr>
                <w:noProof w:val="0"/>
              </w:rPr>
              <w:t>Onze referentie</w:t>
            </w:r>
          </w:p>
          <w:p w:rsidR="00A96B9C" w:rsidRPr="00FA7882" w:rsidRDefault="00A96B9C" w:rsidP="00461257">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AF2EF4">
              <w:rPr>
                <w:sz w:val="13"/>
                <w:szCs w:val="13"/>
              </w:rPr>
              <w:t>1223493</w:t>
            </w:r>
            <w:r>
              <w:rPr>
                <w:sz w:val="13"/>
                <w:szCs w:val="13"/>
              </w:rPr>
              <w:fldChar w:fldCharType="end"/>
            </w:r>
          </w:p>
        </w:tc>
      </w:tr>
    </w:tbl>
    <w:p w:rsidR="00B864EA" w:rsidRDefault="0076359F" w:rsidP="00287510">
      <w:r>
        <w:t xml:space="preserve">Hierbij informeer ik u, zoals toegezegd tijdens het Algemeen Overleg van </w:t>
      </w:r>
      <w:r w:rsidR="00287510">
        <w:t>20 april jongstleden</w:t>
      </w:r>
      <w:r>
        <w:t>, nader over de vervolgfase van de herziening van het curriculum voor het primair en voortgezet onderwijs. De Kamer is</w:t>
      </w:r>
      <w:r w:rsidR="00557F3F">
        <w:t xml:space="preserve"> in </w:t>
      </w:r>
      <w:r w:rsidR="008E4F09">
        <w:t>dit</w:t>
      </w:r>
      <w:r w:rsidR="00557F3F">
        <w:t xml:space="preserve"> overleg</w:t>
      </w:r>
      <w:r>
        <w:t xml:space="preserve">, onder voorwaarden, akkoord gegaan met het voorstel van de </w:t>
      </w:r>
      <w:r w:rsidR="00C36E95">
        <w:t>Coördinatiegroep</w:t>
      </w:r>
      <w:r>
        <w:t xml:space="preserve"> voor deze ontwikkelfase.</w:t>
      </w:r>
      <w:r w:rsidR="00D8600D">
        <w:rPr>
          <w:rStyle w:val="Voetnootmarkering"/>
        </w:rPr>
        <w:footnoteReference w:id="1"/>
      </w:r>
      <w:r w:rsidR="006240FF">
        <w:rPr>
          <w:vertAlign w:val="superscript"/>
        </w:rPr>
        <w:t>,</w:t>
      </w:r>
      <w:r w:rsidR="000E16A1">
        <w:rPr>
          <w:rStyle w:val="Voetnootmarkering"/>
        </w:rPr>
        <w:footnoteReference w:id="2"/>
      </w:r>
      <w:r>
        <w:t xml:space="preserve"> </w:t>
      </w:r>
      <w:r w:rsidR="00DB0AED">
        <w:t>D</w:t>
      </w:r>
      <w:r w:rsidR="00C36E95">
        <w:t xml:space="preserve">oor de </w:t>
      </w:r>
      <w:r w:rsidR="000E16A1">
        <w:t>Coördinatiegroep</w:t>
      </w:r>
      <w:r w:rsidR="00C36E95">
        <w:t xml:space="preserve"> </w:t>
      </w:r>
      <w:r w:rsidR="00DB0AED">
        <w:t xml:space="preserve">is </w:t>
      </w:r>
      <w:r w:rsidR="00C36E95">
        <w:t>intensief overlegd met de verschillende vakverenigingen en andere betrokken partijen</w:t>
      </w:r>
      <w:r w:rsidR="00DB0AED">
        <w:t xml:space="preserve"> om </w:t>
      </w:r>
      <w:r w:rsidR="00557F3F">
        <w:t>het plan van aanpak aan te scherpen in lijn met de</w:t>
      </w:r>
      <w:r w:rsidR="00DB0AED">
        <w:t xml:space="preserve"> randvoorwaarden</w:t>
      </w:r>
      <w:r w:rsidR="00557F3F">
        <w:t xml:space="preserve"> die de Kamer heeft meegegeven. </w:t>
      </w:r>
      <w:r w:rsidR="00DB0AED">
        <w:t>O</w:t>
      </w:r>
      <w:r w:rsidR="00C36E95">
        <w:t xml:space="preserve">p deze wijze wordt opvolging gegeven aan de </w:t>
      </w:r>
      <w:r w:rsidR="00BE5E4D">
        <w:t xml:space="preserve">relevante </w:t>
      </w:r>
      <w:r w:rsidR="000E16A1">
        <w:t>moties.</w:t>
      </w:r>
      <w:r w:rsidR="00C36E95">
        <w:t xml:space="preserve"> </w:t>
      </w:r>
    </w:p>
    <w:p w:rsidR="00B864EA" w:rsidRDefault="005B13CD" w:rsidP="005B13CD">
      <w:pPr>
        <w:tabs>
          <w:tab w:val="left" w:pos="5685"/>
        </w:tabs>
      </w:pPr>
      <w:r>
        <w:tab/>
      </w:r>
    </w:p>
    <w:p w:rsidR="00C36E95" w:rsidRDefault="00C36E95" w:rsidP="00287510">
      <w:r>
        <w:t>Met de aanpak</w:t>
      </w:r>
      <w:r w:rsidR="003E1DEF">
        <w:t xml:space="preserve"> van de Coördinatiegroep, die ik volledig onderschrijf,</w:t>
      </w:r>
      <w:r>
        <w:t xml:space="preserve"> wordt op </w:t>
      </w:r>
      <w:r w:rsidR="004C0215">
        <w:t>onderdelen</w:t>
      </w:r>
      <w:r>
        <w:t xml:space="preserve"> afstand genomen van het </w:t>
      </w:r>
      <w:r w:rsidR="008E4F09">
        <w:t>a</w:t>
      </w:r>
      <w:r>
        <w:t xml:space="preserve">dvies </w:t>
      </w:r>
      <w:r w:rsidR="008E4F09">
        <w:t>van het Platform Onderwijs2032</w:t>
      </w:r>
      <w:r w:rsidR="00B864EA">
        <w:t>.</w:t>
      </w:r>
      <w:r>
        <w:t xml:space="preserve"> </w:t>
      </w:r>
      <w:r w:rsidR="00B864EA">
        <w:t>N</w:t>
      </w:r>
      <w:r>
        <w:t xml:space="preserve">iet langer wordt uitgegaan van kennisdomeinen, de eigenheid en positie van de vakken in het voortgezet onderwijs blijft behouden, </w:t>
      </w:r>
      <w:r w:rsidR="000E16A1">
        <w:t xml:space="preserve">en </w:t>
      </w:r>
      <w:r w:rsidR="00EA0961">
        <w:t xml:space="preserve">op verzoek van uw Kamer </w:t>
      </w:r>
      <w:r w:rsidR="00557F3F">
        <w:t xml:space="preserve">worden geen </w:t>
      </w:r>
      <w:r w:rsidR="00EA0961">
        <w:t xml:space="preserve">ontwikkelteams opgezet </w:t>
      </w:r>
      <w:r w:rsidR="00557F3F">
        <w:t xml:space="preserve">voor </w:t>
      </w:r>
      <w:r w:rsidR="000E16A1">
        <w:t xml:space="preserve">persoonsvorming </w:t>
      </w:r>
      <w:r w:rsidR="00557F3F">
        <w:t>en vakoverstijgende vaardigheden.</w:t>
      </w:r>
      <w:r w:rsidR="000E16A1">
        <w:t xml:space="preserve"> In lijn met de aanwijzingen die de Kamer op verschillende momenten gegeven heeft, vervullen leraren in deze aanpak een sleutelrol</w:t>
      </w:r>
      <w:r w:rsidR="00557F3F">
        <w:t>.</w:t>
      </w:r>
    </w:p>
    <w:p w:rsidR="00C36E95" w:rsidRDefault="00C36E95" w:rsidP="00287510"/>
    <w:p w:rsidR="00E05552" w:rsidRPr="00C16FF6" w:rsidRDefault="00C16FF6" w:rsidP="00C16FF6">
      <w:pPr>
        <w:pStyle w:val="Lijstalinea"/>
        <w:numPr>
          <w:ilvl w:val="0"/>
          <w:numId w:val="17"/>
        </w:numPr>
        <w:ind w:left="-142" w:hanging="142"/>
        <w:rPr>
          <w:b/>
        </w:rPr>
      </w:pPr>
      <w:r>
        <w:rPr>
          <w:b/>
        </w:rPr>
        <w:t xml:space="preserve">Aanpak </w:t>
      </w:r>
      <w:r w:rsidR="009B6467">
        <w:rPr>
          <w:b/>
        </w:rPr>
        <w:t>o</w:t>
      </w:r>
      <w:r w:rsidR="00E05552" w:rsidRPr="00C16FF6">
        <w:rPr>
          <w:b/>
        </w:rPr>
        <w:t>ntwikkelfase</w:t>
      </w:r>
    </w:p>
    <w:p w:rsidR="00E05552" w:rsidRPr="00C93583" w:rsidRDefault="00C93583" w:rsidP="00B864EA">
      <w:pPr>
        <w:spacing w:before="120"/>
      </w:pPr>
      <w:r w:rsidRPr="00C93583">
        <w:t>D</w:t>
      </w:r>
      <w:r w:rsidR="00E05552" w:rsidRPr="00C93583">
        <w:t>e ontwikkelfase</w:t>
      </w:r>
      <w:r>
        <w:t xml:space="preserve"> heeft</w:t>
      </w:r>
      <w:r w:rsidR="00E05552" w:rsidRPr="00C93583">
        <w:t xml:space="preserve"> tot doel om bouwstenen te on</w:t>
      </w:r>
      <w:r w:rsidR="00B63203">
        <w:t>twikkelen op basis waarvan in een</w:t>
      </w:r>
      <w:r w:rsidR="00E05552" w:rsidRPr="00C93583">
        <w:t xml:space="preserve"> volgende fase – na besluitvorming hierover in de Kamer – geactualiseerde kerndoelen en eindtermen geformuleerd kunnen worden. De bouwstenen worden ontwikkeld door ontwikkelteams van leraren en schoolleiders, en beproefd in de onderwijspraktijk op ontwikkelscholen.</w:t>
      </w:r>
      <w:r w:rsidR="007672CE">
        <w:t xml:space="preserve"> </w:t>
      </w:r>
      <w:r w:rsidR="004C0215">
        <w:t>In de ontwikkelteams</w:t>
      </w:r>
      <w:r w:rsidR="007672CE" w:rsidRPr="00876AC7">
        <w:t xml:space="preserve"> wordt </w:t>
      </w:r>
      <w:r w:rsidR="007672CE">
        <w:t>gezorgd voor een goede</w:t>
      </w:r>
      <w:r w:rsidR="007672CE" w:rsidRPr="00876AC7">
        <w:t xml:space="preserve"> balans tussen </w:t>
      </w:r>
      <w:r w:rsidR="00474B7C">
        <w:t>(</w:t>
      </w:r>
      <w:r w:rsidR="007672CE">
        <w:t>groeps</w:t>
      </w:r>
      <w:r w:rsidR="00474B7C">
        <w:t>-)</w:t>
      </w:r>
      <w:r w:rsidR="007672CE">
        <w:t xml:space="preserve">leerkrachten </w:t>
      </w:r>
      <w:r w:rsidR="007672CE" w:rsidRPr="00876AC7">
        <w:t xml:space="preserve">uit het primair </w:t>
      </w:r>
      <w:r w:rsidR="007672CE">
        <w:t xml:space="preserve">onderwijs </w:t>
      </w:r>
      <w:r w:rsidR="007672CE" w:rsidRPr="00876AC7">
        <w:t xml:space="preserve">en </w:t>
      </w:r>
      <w:r w:rsidR="007672CE">
        <w:t xml:space="preserve">vakleerkrachten </w:t>
      </w:r>
      <w:r w:rsidR="007672CE" w:rsidRPr="00876AC7">
        <w:t xml:space="preserve">uit het voortgezet onderwijs. </w:t>
      </w:r>
      <w:r w:rsidR="00E05552" w:rsidRPr="00C93583">
        <w:t xml:space="preserve">In lijn met de motie-Becker c.s. worden de bouwstenen zo geformuleerd dat ze bijdragen aan duidelijke kerndoelen en eindtermen, zodat voor leraren en scholen duidelijker is wat wel en niet van hen </w:t>
      </w:r>
      <w:r w:rsidR="00CC5E9B" w:rsidRPr="00C93583">
        <w:t xml:space="preserve">wordt </w:t>
      </w:r>
      <w:r w:rsidR="00E05552" w:rsidRPr="00C93583">
        <w:t>verwacht.</w:t>
      </w:r>
      <w:r w:rsidR="00E05552" w:rsidRPr="00C93583">
        <w:rPr>
          <w:rStyle w:val="Voetnootmarkering"/>
        </w:rPr>
        <w:footnoteReference w:id="3"/>
      </w:r>
      <w:r w:rsidR="00E05552" w:rsidRPr="00C93583">
        <w:t xml:space="preserve"> Conform de motie</w:t>
      </w:r>
      <w:r w:rsidR="000F28E3">
        <w:t>s</w:t>
      </w:r>
      <w:r w:rsidR="00E05552" w:rsidRPr="00C93583">
        <w:t>-Bruins c.s.</w:t>
      </w:r>
      <w:r w:rsidR="00E05552" w:rsidRPr="00C93583" w:rsidDel="00AB5969">
        <w:t xml:space="preserve"> </w:t>
      </w:r>
      <w:r w:rsidR="00E05552" w:rsidRPr="00C93583">
        <w:t>beperken de bouwstenen zich strikt tot het ‘kennen en kunnen’ van de leerlingen.</w:t>
      </w:r>
      <w:r w:rsidR="00CC5E9B" w:rsidRPr="00C93583">
        <w:rPr>
          <w:rStyle w:val="Voetnootmarkering"/>
        </w:rPr>
        <w:footnoteReference w:id="4"/>
      </w:r>
      <w:r w:rsidR="00E05552" w:rsidRPr="00C93583">
        <w:t xml:space="preserve"> </w:t>
      </w:r>
    </w:p>
    <w:p w:rsidR="00E05552" w:rsidRPr="00C93583" w:rsidRDefault="00E05552" w:rsidP="00E05552">
      <w:r w:rsidRPr="00C93583">
        <w:t xml:space="preserve"> </w:t>
      </w:r>
    </w:p>
    <w:p w:rsidR="00E05552" w:rsidRPr="00C93583" w:rsidRDefault="00E05552" w:rsidP="00E05552">
      <w:r w:rsidRPr="00C93583">
        <w:lastRenderedPageBreak/>
        <w:t xml:space="preserve">Bij de opdrachtformulering voor de ontwikkelteams worden </w:t>
      </w:r>
      <w:r w:rsidR="00C93583">
        <w:t>hier</w:t>
      </w:r>
      <w:r w:rsidRPr="00C93583">
        <w:t>naast – in aanvulling op de reeds in het plan van aanpak opgenomen moties – de volgende moties en toezegging</w:t>
      </w:r>
      <w:r w:rsidR="006240FF">
        <w:t>en</w:t>
      </w:r>
      <w:r w:rsidRPr="00C93583">
        <w:t xml:space="preserve"> in acht genomen:</w:t>
      </w:r>
    </w:p>
    <w:p w:rsidR="00E05552" w:rsidRPr="009B6467" w:rsidRDefault="009B6467" w:rsidP="009B6467">
      <w:pPr>
        <w:pStyle w:val="Lijstalinea"/>
        <w:numPr>
          <w:ilvl w:val="0"/>
          <w:numId w:val="21"/>
        </w:numPr>
        <w:ind w:left="284" w:hanging="294"/>
      </w:pPr>
      <w:r>
        <w:t>D</w:t>
      </w:r>
      <w:r w:rsidR="00BE6677">
        <w:t>e motie-</w:t>
      </w:r>
      <w:r w:rsidR="00E05552" w:rsidRPr="009B6467">
        <w:t>Bisschop/Bruins om meer van de bestaande vakken en kennisgebieden als uitgangspunt te kiezen</w:t>
      </w:r>
      <w:r>
        <w:t>.</w:t>
      </w:r>
      <w:r w:rsidR="00E05552" w:rsidRPr="009B6467">
        <w:rPr>
          <w:vertAlign w:val="superscript"/>
        </w:rPr>
        <w:footnoteReference w:id="5"/>
      </w:r>
    </w:p>
    <w:p w:rsidR="00E05552" w:rsidRDefault="009B6467" w:rsidP="009B6467">
      <w:pPr>
        <w:pStyle w:val="Lijstalinea"/>
        <w:numPr>
          <w:ilvl w:val="0"/>
          <w:numId w:val="21"/>
        </w:numPr>
        <w:ind w:left="284" w:hanging="294"/>
      </w:pPr>
      <w:r>
        <w:t>D</w:t>
      </w:r>
      <w:r w:rsidR="00E05552" w:rsidRPr="009B6467">
        <w:t>e motie-</w:t>
      </w:r>
      <w:proofErr w:type="spellStart"/>
      <w:r w:rsidR="00E05552" w:rsidRPr="009B6467">
        <w:t>Beertema</w:t>
      </w:r>
      <w:proofErr w:type="spellEnd"/>
      <w:r w:rsidR="00E05552" w:rsidRPr="009B6467">
        <w:t xml:space="preserve"> c.s. om</w:t>
      </w:r>
      <w:r w:rsidR="0083254F">
        <w:t xml:space="preserve"> voldoende oog te houden voor éé</w:t>
      </w:r>
      <w:r w:rsidR="00E05552" w:rsidRPr="009B6467">
        <w:t>n van de kerntaken van het onderwijs, namelijk het aanleren van een goede beheersing en uitdrukkingsvaardigheid van correct Nederlands</w:t>
      </w:r>
      <w:r>
        <w:t>.</w:t>
      </w:r>
      <w:r w:rsidR="00E05552" w:rsidRPr="009B6467">
        <w:rPr>
          <w:vertAlign w:val="superscript"/>
        </w:rPr>
        <w:footnoteReference w:id="6"/>
      </w:r>
    </w:p>
    <w:p w:rsidR="003121B6" w:rsidRPr="003121B6" w:rsidRDefault="003121B6" w:rsidP="003121B6">
      <w:pPr>
        <w:pStyle w:val="Lijstalinea"/>
        <w:numPr>
          <w:ilvl w:val="0"/>
          <w:numId w:val="21"/>
        </w:numPr>
        <w:ind w:left="284" w:hanging="294"/>
      </w:pPr>
      <w:r w:rsidRPr="003121B6">
        <w:t>De motie-Straus om Nederlandse waarden stevig te verankeren in het curriculum.</w:t>
      </w:r>
      <w:r w:rsidRPr="003121B6">
        <w:rPr>
          <w:vertAlign w:val="superscript"/>
        </w:rPr>
        <w:footnoteReference w:id="7"/>
      </w:r>
    </w:p>
    <w:p w:rsidR="00E05552" w:rsidRDefault="009B6467" w:rsidP="009B6467">
      <w:pPr>
        <w:pStyle w:val="Lijstalinea"/>
        <w:numPr>
          <w:ilvl w:val="0"/>
          <w:numId w:val="21"/>
        </w:numPr>
        <w:ind w:left="284" w:hanging="294"/>
      </w:pPr>
      <w:r>
        <w:t>D</w:t>
      </w:r>
      <w:r w:rsidR="00E05552" w:rsidRPr="009B6467">
        <w:t>e toezegging aan het lid Westerveld om wetenschappers en andere deskundigen te betrekken om het thema duurzaamheid te waarborgen.</w:t>
      </w:r>
    </w:p>
    <w:p w:rsidR="005B13CD" w:rsidRDefault="005B13CD" w:rsidP="009B6467">
      <w:pPr>
        <w:pStyle w:val="Lijstalinea"/>
        <w:numPr>
          <w:ilvl w:val="0"/>
          <w:numId w:val="21"/>
        </w:numPr>
        <w:ind w:left="284" w:hanging="294"/>
      </w:pPr>
      <w:r>
        <w:t xml:space="preserve">De toezegging aan het lid Becker om ook het bedrijfsleven </w:t>
      </w:r>
      <w:r w:rsidR="00DB5165">
        <w:t>een rol te geven in het proces.</w:t>
      </w:r>
    </w:p>
    <w:p w:rsidR="005B13CD" w:rsidRDefault="005B13CD" w:rsidP="005B13CD"/>
    <w:p w:rsidR="00314F0E" w:rsidRDefault="00DB1915" w:rsidP="00314F0E">
      <w:r>
        <w:t>O</w:t>
      </w:r>
      <w:r w:rsidR="00265FD6">
        <w:t xml:space="preserve">p tussentijdse feedbackmomenten </w:t>
      </w:r>
      <w:r>
        <w:t xml:space="preserve">wordt </w:t>
      </w:r>
      <w:r w:rsidR="00265FD6">
        <w:t xml:space="preserve">input geleverd op de tussenproducten van de ontwikkelteams door vakverenigingen en vervolgonderwijs, evenals door andere betrokkenen, zoals leerlingen, ouders en bedrijfsleven. </w:t>
      </w:r>
      <w:r w:rsidR="00314F0E" w:rsidRPr="00C93583">
        <w:t>De ontwikkelfase gaat in de zomer van 2017 van start. De ontwikkelteams en ontwikkelscholen beginnen, na de werving en selectie, in februari 2018. De ontwikkelfase zal tot eind 2018 duren.</w:t>
      </w:r>
    </w:p>
    <w:p w:rsidR="00E05552" w:rsidRPr="00C93583" w:rsidRDefault="00E05552" w:rsidP="00E05552"/>
    <w:p w:rsidR="00E05552" w:rsidRPr="00C16FF6" w:rsidRDefault="00E05552" w:rsidP="00C16FF6">
      <w:pPr>
        <w:pStyle w:val="Lijstalinea"/>
        <w:numPr>
          <w:ilvl w:val="0"/>
          <w:numId w:val="17"/>
        </w:numPr>
        <w:ind w:left="-142" w:hanging="142"/>
        <w:rPr>
          <w:b/>
        </w:rPr>
      </w:pPr>
      <w:r w:rsidRPr="00C16FF6">
        <w:rPr>
          <w:b/>
        </w:rPr>
        <w:t>Indeling ontwikkelteams</w:t>
      </w:r>
    </w:p>
    <w:p w:rsidR="00E05552" w:rsidRDefault="00C16FF6" w:rsidP="00B864EA">
      <w:pPr>
        <w:spacing w:before="120"/>
      </w:pPr>
      <w:r>
        <w:t>Met</w:t>
      </w:r>
      <w:r w:rsidR="00314F0E">
        <w:t xml:space="preserve"> </w:t>
      </w:r>
      <w:r w:rsidR="00632164" w:rsidRPr="00765D58">
        <w:t>de motie-van Meenen c.s</w:t>
      </w:r>
      <w:r w:rsidR="00314F0E">
        <w:t>. wordt</w:t>
      </w:r>
      <w:r>
        <w:t xml:space="preserve"> verzocht om</w:t>
      </w:r>
      <w:r w:rsidR="00314F0E">
        <w:t xml:space="preserve"> herziening van bepaalde vakken en/of leergebieden slechts op verzoek van het onderwijsveld</w:t>
      </w:r>
      <w:r>
        <w:t>,</w:t>
      </w:r>
      <w:r w:rsidR="00314F0E">
        <w:t xml:space="preserve"> en na verkenning met de vakverenigingen plaats te laten vinden. Hierop heeft de Coördinatiegroep aan de verschillende vakverenigingen de vraag voorgelegd</w:t>
      </w:r>
      <w:r w:rsidR="005E7E09">
        <w:t xml:space="preserve"> of zij al dan niet aanleiding zien voor actualisatie van het curriculum</w:t>
      </w:r>
      <w:r w:rsidR="00314F0E">
        <w:t xml:space="preserve">. </w:t>
      </w:r>
      <w:r w:rsidR="006240FF">
        <w:t>A</w:t>
      </w:r>
      <w:r w:rsidR="00314F0E" w:rsidRPr="00765D58">
        <w:t xml:space="preserve">lle vakverenigingen </w:t>
      </w:r>
      <w:r w:rsidR="006240FF">
        <w:t xml:space="preserve">hebben hierop </w:t>
      </w:r>
      <w:r w:rsidR="00314F0E" w:rsidRPr="00765D58">
        <w:t xml:space="preserve">aangegeven dat </w:t>
      </w:r>
      <w:r w:rsidR="0083254F">
        <w:t>actualisatie van</w:t>
      </w:r>
      <w:r w:rsidR="00314F0E" w:rsidRPr="00765D58">
        <w:t xml:space="preserve"> hun vak of leergebied gewenst is</w:t>
      </w:r>
      <w:r w:rsidR="00A51C7C">
        <w:t xml:space="preserve">. Zo veel mogelijk rekening houdend met de wensen van afzonderlijke vakverenigingen, leidt </w:t>
      </w:r>
      <w:r>
        <w:t xml:space="preserve">dit </w:t>
      </w:r>
      <w:r w:rsidR="00A51C7C">
        <w:t>tot de volgende indeling in ontwikkelteams:</w:t>
      </w:r>
    </w:p>
    <w:p w:rsidR="00314F0E" w:rsidRDefault="00314F0E" w:rsidP="00E05552"/>
    <w:p w:rsidR="00E05552" w:rsidRPr="00C93583" w:rsidRDefault="00E05552" w:rsidP="00E05552">
      <w:pPr>
        <w:pStyle w:val="Lijstalinea"/>
        <w:numPr>
          <w:ilvl w:val="0"/>
          <w:numId w:val="21"/>
        </w:numPr>
        <w:ind w:left="284" w:hanging="294"/>
        <w:rPr>
          <w:u w:val="single"/>
        </w:rPr>
      </w:pPr>
      <w:r w:rsidRPr="00C93583">
        <w:rPr>
          <w:u w:val="single"/>
        </w:rPr>
        <w:t>Nederlands, rekenen/wiskunde, Engels, digitale vaardigheden en burgerschap</w:t>
      </w:r>
      <w:r w:rsidRPr="00C93583">
        <w:t>:</w:t>
      </w:r>
      <w:r w:rsidRPr="00C93583">
        <w:rPr>
          <w:u w:val="single"/>
        </w:rPr>
        <w:t xml:space="preserve"> </w:t>
      </w:r>
      <w:r w:rsidRPr="00C93583">
        <w:t>conform de motie-van Meenen c.s. worden bouwstenen ontwikkeld voor deze leergebieden.</w:t>
      </w:r>
      <w:r w:rsidRPr="00C93583">
        <w:rPr>
          <w:vertAlign w:val="superscript"/>
        </w:rPr>
        <w:footnoteReference w:id="8"/>
      </w:r>
      <w:r w:rsidRPr="00C93583">
        <w:rPr>
          <w:vertAlign w:val="superscript"/>
        </w:rPr>
        <w:t xml:space="preserve"> </w:t>
      </w:r>
      <w:r w:rsidRPr="00C93583">
        <w:t xml:space="preserve">In het ontwikkelteam Engels worden op verzoek van de vakvereniging Levende Talen ook de talen Frans en Duits meegenomen. De beslissing over de positie </w:t>
      </w:r>
      <w:r w:rsidR="00404F35">
        <w:t xml:space="preserve">van </w:t>
      </w:r>
      <w:r w:rsidRPr="00C93583">
        <w:t>de tweede moderne vreemde taal in het vo wordt – in afstemming met uw Kamer – door een volgend kabinet gemaakt.</w:t>
      </w:r>
    </w:p>
    <w:p w:rsidR="00E74928" w:rsidRDefault="00E05552" w:rsidP="00704A75">
      <w:pPr>
        <w:pStyle w:val="Lijstalinea"/>
        <w:numPr>
          <w:ilvl w:val="0"/>
          <w:numId w:val="21"/>
        </w:numPr>
        <w:ind w:left="284" w:hanging="294"/>
      </w:pPr>
      <w:r w:rsidRPr="002D28EF">
        <w:rPr>
          <w:u w:val="single"/>
        </w:rPr>
        <w:t xml:space="preserve">Mens </w:t>
      </w:r>
      <w:r w:rsidR="00632164" w:rsidRPr="002D28EF">
        <w:rPr>
          <w:u w:val="single"/>
        </w:rPr>
        <w:t>&amp;</w:t>
      </w:r>
      <w:r w:rsidRPr="002D28EF">
        <w:rPr>
          <w:u w:val="single"/>
        </w:rPr>
        <w:t xml:space="preserve"> Natuur</w:t>
      </w:r>
      <w:r w:rsidRPr="00C93583">
        <w:t xml:space="preserve">: </w:t>
      </w:r>
      <w:r w:rsidR="00704A75" w:rsidRPr="00C93583">
        <w:t xml:space="preserve">in het ontwikkelteam Mens </w:t>
      </w:r>
      <w:r w:rsidR="00704A75">
        <w:t>&amp;</w:t>
      </w:r>
      <w:r w:rsidR="00704A75" w:rsidRPr="00C93583">
        <w:t xml:space="preserve"> Natuur wordt ook het leergebied techniek </w:t>
      </w:r>
      <w:r w:rsidR="00E74928">
        <w:t>uitgewerkt</w:t>
      </w:r>
      <w:r w:rsidR="00704A75">
        <w:t xml:space="preserve">. </w:t>
      </w:r>
      <w:r w:rsidR="00E74928">
        <w:t>Op deze manier wordt invulling gegeven aan de motie-van Meenen c.s. om ook bouwstenen voor techniek te ontwikkelen, zodat dit belangrijke thema uiteindelijk een stevige plek in het curriculum kan krijgen. De NVON is terughoudend om techniek in dit ontwikkelteam op te nemen, omdat dit leergebied sterk in ontwikkeling is.</w:t>
      </w:r>
      <w:r w:rsidR="00E74928" w:rsidRPr="00E74928">
        <w:t xml:space="preserve"> </w:t>
      </w:r>
      <w:r w:rsidR="00E74928">
        <w:t xml:space="preserve">Om hieraan tegemoet te komen </w:t>
      </w:r>
      <w:r w:rsidR="00E74928" w:rsidRPr="00C93583">
        <w:t>wordt in kaart gebracht hoe de</w:t>
      </w:r>
      <w:r w:rsidR="00E74928">
        <w:t>ze</w:t>
      </w:r>
      <w:r w:rsidR="00E74928" w:rsidRPr="00C93583">
        <w:t xml:space="preserve"> snelle ontwikkeling van de vakinhoud het best kan worden geborgd</w:t>
      </w:r>
      <w:r w:rsidR="00E74928">
        <w:t>.</w:t>
      </w:r>
    </w:p>
    <w:p w:rsidR="00E05552" w:rsidRPr="00C93583" w:rsidRDefault="00E05552" w:rsidP="00E05552">
      <w:pPr>
        <w:pStyle w:val="Lijstalinea"/>
        <w:numPr>
          <w:ilvl w:val="0"/>
          <w:numId w:val="21"/>
        </w:numPr>
        <w:ind w:left="284" w:hanging="294"/>
      </w:pPr>
      <w:r w:rsidRPr="00C93583">
        <w:rPr>
          <w:u w:val="single"/>
        </w:rPr>
        <w:t xml:space="preserve">Mens </w:t>
      </w:r>
      <w:r w:rsidR="00632164">
        <w:rPr>
          <w:u w:val="single"/>
        </w:rPr>
        <w:t>&amp;</w:t>
      </w:r>
      <w:r w:rsidRPr="00C93583">
        <w:rPr>
          <w:u w:val="single"/>
        </w:rPr>
        <w:t xml:space="preserve"> Maatschappij</w:t>
      </w:r>
      <w:r w:rsidRPr="00C93583">
        <w:t xml:space="preserve">: in lijn met de wens van drie van de vier betrokken vakverenigingen wordt ook een ontwikkelteam Mens </w:t>
      </w:r>
      <w:r w:rsidR="0083254F">
        <w:t>&amp;</w:t>
      </w:r>
      <w:r w:rsidRPr="00C93583">
        <w:t xml:space="preserve"> Maatschappij ingericht. </w:t>
      </w:r>
      <w:r w:rsidRPr="00C93583">
        <w:lastRenderedPageBreak/>
        <w:t>De vakvereniging voor Aardrijkskunde (KNAG) is hier</w:t>
      </w:r>
      <w:r w:rsidR="0083254F">
        <w:t>over</w:t>
      </w:r>
      <w:r w:rsidRPr="00C93583">
        <w:t xml:space="preserve"> kritisch, en wijst onder meer op het multidisciplinaire karakter van het vak en de </w:t>
      </w:r>
      <w:r w:rsidR="0083254F">
        <w:t>raakvlakken met het leergebied M</w:t>
      </w:r>
      <w:r w:rsidRPr="00C93583">
        <w:t>ens</w:t>
      </w:r>
      <w:r w:rsidR="0083254F">
        <w:t xml:space="preserve"> &amp;</w:t>
      </w:r>
      <w:r w:rsidRPr="00C93583">
        <w:t xml:space="preserve"> </w:t>
      </w:r>
      <w:r w:rsidR="0083254F">
        <w:t>N</w:t>
      </w:r>
      <w:r w:rsidRPr="00C93583">
        <w:t>atuur. Met deze indeling wordt echter – in lijn met de motie</w:t>
      </w:r>
      <w:r w:rsidR="00BE6677">
        <w:t>-</w:t>
      </w:r>
      <w:r w:rsidRPr="00C93583">
        <w:t>Bisschop/Bruins – aangesloten bij de huidige ordening van de kerndoelen</w:t>
      </w:r>
      <w:r w:rsidR="00CD73A2">
        <w:t xml:space="preserve"> vo</w:t>
      </w:r>
      <w:r w:rsidRPr="00C93583">
        <w:t>.</w:t>
      </w:r>
    </w:p>
    <w:p w:rsidR="00C16FF6" w:rsidRPr="00C93583" w:rsidRDefault="00C16FF6" w:rsidP="00C16FF6">
      <w:pPr>
        <w:pStyle w:val="Lijstalinea"/>
        <w:numPr>
          <w:ilvl w:val="0"/>
          <w:numId w:val="21"/>
        </w:numPr>
        <w:ind w:left="284" w:hanging="294"/>
        <w:rPr>
          <w:u w:val="single"/>
        </w:rPr>
      </w:pPr>
      <w:r w:rsidRPr="00C93583">
        <w:rPr>
          <w:u w:val="single"/>
        </w:rPr>
        <w:t>Bewegen</w:t>
      </w:r>
      <w:r w:rsidR="005713AF">
        <w:rPr>
          <w:u w:val="single"/>
        </w:rPr>
        <w:t xml:space="preserve"> &amp; Sport</w:t>
      </w:r>
      <w:r w:rsidRPr="00C93583">
        <w:rPr>
          <w:u w:val="single"/>
        </w:rPr>
        <w:t xml:space="preserve"> </w:t>
      </w:r>
      <w:r>
        <w:rPr>
          <w:u w:val="single"/>
        </w:rPr>
        <w:t>en</w:t>
      </w:r>
      <w:r w:rsidRPr="00C93583">
        <w:rPr>
          <w:u w:val="single"/>
        </w:rPr>
        <w:t xml:space="preserve"> Kunst </w:t>
      </w:r>
      <w:r>
        <w:rPr>
          <w:u w:val="single"/>
        </w:rPr>
        <w:t>&amp;</w:t>
      </w:r>
      <w:r w:rsidRPr="00C93583">
        <w:rPr>
          <w:u w:val="single"/>
        </w:rPr>
        <w:t xml:space="preserve"> Cultuur</w:t>
      </w:r>
      <w:r w:rsidRPr="00C93583">
        <w:t>: alle betrokken vakverenigingen</w:t>
      </w:r>
      <w:r>
        <w:t xml:space="preserve"> geven</w:t>
      </w:r>
      <w:r w:rsidRPr="00C93583">
        <w:t xml:space="preserve"> aan dat het wenselijk is om voor </w:t>
      </w:r>
      <w:r w:rsidR="00474B7C">
        <w:t xml:space="preserve">elk van </w:t>
      </w:r>
      <w:r w:rsidRPr="00C93583">
        <w:t xml:space="preserve">deze leergebieden </w:t>
      </w:r>
      <w:r w:rsidR="00474B7C">
        <w:t>een</w:t>
      </w:r>
      <w:r w:rsidR="00820885">
        <w:t xml:space="preserve"> ontwikkelteam in te richten.</w:t>
      </w:r>
    </w:p>
    <w:p w:rsidR="00E05552" w:rsidRPr="00C93583" w:rsidRDefault="00E05552" w:rsidP="00E05552"/>
    <w:p w:rsidR="00284926" w:rsidRPr="00284926" w:rsidRDefault="00284926" w:rsidP="00284926">
      <w:pPr>
        <w:pStyle w:val="Geenafstand"/>
        <w:spacing w:line="240" w:lineRule="exact"/>
        <w:rPr>
          <w:rFonts w:ascii="Verdana" w:hAnsi="Verdana"/>
          <w:sz w:val="18"/>
          <w:szCs w:val="18"/>
          <w:lang w:eastAsia="nl-NL"/>
        </w:rPr>
      </w:pPr>
      <w:r w:rsidRPr="00284926">
        <w:rPr>
          <w:rFonts w:ascii="Verdana" w:hAnsi="Verdana"/>
          <w:sz w:val="18"/>
          <w:szCs w:val="18"/>
          <w:lang w:eastAsia="nl-NL"/>
        </w:rPr>
        <w:t xml:space="preserve">Tot slot wordt, conform de motie-Rog c.s., géén ontwikkelteam ingericht </w:t>
      </w:r>
      <w:r w:rsidR="00820885">
        <w:rPr>
          <w:rFonts w:ascii="Verdana" w:hAnsi="Verdana"/>
          <w:sz w:val="18"/>
          <w:szCs w:val="18"/>
          <w:lang w:eastAsia="nl-NL"/>
        </w:rPr>
        <w:t>voor</w:t>
      </w:r>
      <w:r w:rsidRPr="00284926">
        <w:rPr>
          <w:rFonts w:ascii="Verdana" w:hAnsi="Verdana"/>
          <w:sz w:val="18"/>
          <w:szCs w:val="18"/>
          <w:lang w:eastAsia="nl-NL"/>
        </w:rPr>
        <w:t xml:space="preserve"> vakoverstijgende vaardigheden.</w:t>
      </w:r>
      <w:r>
        <w:rPr>
          <w:rStyle w:val="Voetnootmarkering"/>
          <w:rFonts w:ascii="Verdana" w:hAnsi="Verdana"/>
          <w:sz w:val="18"/>
          <w:szCs w:val="18"/>
          <w:lang w:eastAsia="nl-NL"/>
        </w:rPr>
        <w:footnoteReference w:id="9"/>
      </w:r>
      <w:r w:rsidRPr="00284926">
        <w:rPr>
          <w:rFonts w:ascii="Verdana" w:hAnsi="Verdana"/>
          <w:sz w:val="18"/>
          <w:szCs w:val="18"/>
          <w:lang w:eastAsia="nl-NL"/>
        </w:rPr>
        <w:t xml:space="preserve"> Wel worden in de ontwikkelteams algemene vaardigheden die voor meerdere vakken en/of leergebieden relevant zijn in beeld gebracht. </w:t>
      </w:r>
      <w:r w:rsidR="00CD019D">
        <w:rPr>
          <w:rFonts w:ascii="Verdana" w:hAnsi="Verdana"/>
          <w:sz w:val="18"/>
          <w:szCs w:val="18"/>
          <w:lang w:eastAsia="nl-NL"/>
        </w:rPr>
        <w:t>V</w:t>
      </w:r>
      <w:r w:rsidRPr="00284926">
        <w:rPr>
          <w:rFonts w:ascii="Verdana" w:hAnsi="Verdana"/>
          <w:sz w:val="18"/>
          <w:szCs w:val="18"/>
          <w:lang w:eastAsia="nl-NL"/>
        </w:rPr>
        <w:t xml:space="preserve">oor persoonsvorming worden geen bouwstenen ontwikkeld. </w:t>
      </w:r>
      <w:r w:rsidR="00F52514">
        <w:rPr>
          <w:rFonts w:ascii="Verdana" w:hAnsi="Verdana"/>
          <w:sz w:val="18"/>
          <w:szCs w:val="18"/>
          <w:lang w:eastAsia="nl-NL"/>
        </w:rPr>
        <w:t>Ik benadruk wel dat persoonsvorming onlosmakelijk onderdeel uitmaakt van de opdracht aan het primair en voortgezet onderwijs. S</w:t>
      </w:r>
      <w:r w:rsidRPr="00284926">
        <w:rPr>
          <w:rFonts w:ascii="Verdana" w:hAnsi="Verdana"/>
          <w:sz w:val="18"/>
          <w:szCs w:val="18"/>
          <w:lang w:eastAsia="nl-NL"/>
        </w:rPr>
        <w:t>cholen</w:t>
      </w:r>
      <w:r w:rsidR="00F52514">
        <w:rPr>
          <w:rFonts w:ascii="Verdana" w:hAnsi="Verdana"/>
          <w:sz w:val="18"/>
          <w:szCs w:val="18"/>
          <w:lang w:eastAsia="nl-NL"/>
        </w:rPr>
        <w:t xml:space="preserve"> geven hier</w:t>
      </w:r>
      <w:r w:rsidRPr="00284926">
        <w:rPr>
          <w:rFonts w:ascii="Verdana" w:hAnsi="Verdana"/>
          <w:sz w:val="18"/>
          <w:szCs w:val="18"/>
          <w:lang w:eastAsia="nl-NL"/>
        </w:rPr>
        <w:t xml:space="preserve"> vanuit hun eigen visie</w:t>
      </w:r>
      <w:r w:rsidR="00F52514" w:rsidRPr="00F52514">
        <w:rPr>
          <w:rFonts w:ascii="Verdana" w:hAnsi="Verdana"/>
          <w:sz w:val="18"/>
          <w:szCs w:val="18"/>
          <w:lang w:eastAsia="nl-NL"/>
        </w:rPr>
        <w:t xml:space="preserve"> </w:t>
      </w:r>
      <w:r w:rsidR="00F52514" w:rsidRPr="00284926">
        <w:rPr>
          <w:rFonts w:ascii="Verdana" w:hAnsi="Verdana"/>
          <w:sz w:val="18"/>
          <w:szCs w:val="18"/>
          <w:lang w:eastAsia="nl-NL"/>
        </w:rPr>
        <w:t>invulling aan</w:t>
      </w:r>
      <w:r w:rsidRPr="00284926">
        <w:rPr>
          <w:rFonts w:ascii="Verdana" w:hAnsi="Verdana"/>
          <w:sz w:val="18"/>
          <w:szCs w:val="18"/>
          <w:lang w:eastAsia="nl-NL"/>
        </w:rPr>
        <w:t>, in samenspraak met ouders en leerlingen.</w:t>
      </w:r>
    </w:p>
    <w:p w:rsidR="00284926" w:rsidRDefault="00284926" w:rsidP="00284926">
      <w:pPr>
        <w:pStyle w:val="Geenafstand"/>
        <w:spacing w:line="240" w:lineRule="exact"/>
        <w:rPr>
          <w:rFonts w:ascii="Verdana" w:hAnsi="Verdana"/>
          <w:sz w:val="18"/>
          <w:szCs w:val="18"/>
          <w:highlight w:val="yellow"/>
          <w:lang w:eastAsia="nl-NL"/>
        </w:rPr>
      </w:pPr>
    </w:p>
    <w:p w:rsidR="003477E6" w:rsidRPr="00C16FF6" w:rsidRDefault="003477E6" w:rsidP="00C16FF6">
      <w:pPr>
        <w:pStyle w:val="Lijstalinea"/>
        <w:numPr>
          <w:ilvl w:val="0"/>
          <w:numId w:val="17"/>
        </w:numPr>
        <w:ind w:left="-142" w:hanging="142"/>
        <w:rPr>
          <w:b/>
        </w:rPr>
      </w:pPr>
      <w:r w:rsidRPr="00C16FF6">
        <w:rPr>
          <w:b/>
        </w:rPr>
        <w:t>Herziening van de avo-vakken in het vmbo</w:t>
      </w:r>
    </w:p>
    <w:p w:rsidR="00674E92" w:rsidRPr="00674E92" w:rsidRDefault="00674E92" w:rsidP="00B864EA">
      <w:pPr>
        <w:spacing w:before="120"/>
        <w:contextualSpacing/>
        <w:rPr>
          <w:szCs w:val="18"/>
        </w:rPr>
      </w:pPr>
      <w:r w:rsidRPr="00674E92">
        <w:rPr>
          <w:szCs w:val="18"/>
        </w:rPr>
        <w:t>In de motie-van Meenen c.s. is opgeroepen de vernieuwing van de algemeen vormende vakken in het vmbo</w:t>
      </w:r>
      <w:r w:rsidR="00BE6677">
        <w:rPr>
          <w:szCs w:val="18"/>
        </w:rPr>
        <w:t>,</w:t>
      </w:r>
      <w:r w:rsidRPr="00674E92">
        <w:rPr>
          <w:szCs w:val="18"/>
        </w:rPr>
        <w:t xml:space="preserve"> </w:t>
      </w:r>
      <w:r w:rsidR="001D35E7" w:rsidRPr="00674E92">
        <w:rPr>
          <w:szCs w:val="18"/>
        </w:rPr>
        <w:t>in overleg met alle betrokkenen in en om het vmbo</w:t>
      </w:r>
      <w:r w:rsidR="001D35E7">
        <w:rPr>
          <w:szCs w:val="18"/>
        </w:rPr>
        <w:t>,</w:t>
      </w:r>
      <w:r w:rsidR="001D35E7" w:rsidRPr="00674E92">
        <w:rPr>
          <w:szCs w:val="18"/>
        </w:rPr>
        <w:t xml:space="preserve"> </w:t>
      </w:r>
      <w:r w:rsidRPr="00674E92">
        <w:rPr>
          <w:szCs w:val="18"/>
        </w:rPr>
        <w:t>op zo kort mogelijke termijn</w:t>
      </w:r>
      <w:r>
        <w:rPr>
          <w:szCs w:val="18"/>
        </w:rPr>
        <w:t xml:space="preserve"> in gang te zetten</w:t>
      </w:r>
      <w:r w:rsidRPr="00674E92">
        <w:rPr>
          <w:szCs w:val="18"/>
        </w:rPr>
        <w:t xml:space="preserve">. </w:t>
      </w:r>
      <w:r w:rsidR="001D35E7">
        <w:rPr>
          <w:szCs w:val="18"/>
        </w:rPr>
        <w:t>Aan deze motie wordt als volgt opvolging gegeven. K</w:t>
      </w:r>
      <w:r w:rsidRPr="00674E92">
        <w:rPr>
          <w:szCs w:val="18"/>
        </w:rPr>
        <w:t>omend schooljaar worden door het CvTE</w:t>
      </w:r>
      <w:r w:rsidR="00185C8A">
        <w:rPr>
          <w:szCs w:val="18"/>
        </w:rPr>
        <w:t>, in samenwerking met SLO en</w:t>
      </w:r>
      <w:r w:rsidRPr="00674E92">
        <w:rPr>
          <w:szCs w:val="18"/>
        </w:rPr>
        <w:t xml:space="preserve"> in overleg met SPV, Platform TL</w:t>
      </w:r>
      <w:r w:rsidR="00185C8A">
        <w:rPr>
          <w:szCs w:val="18"/>
        </w:rPr>
        <w:t xml:space="preserve"> en</w:t>
      </w:r>
      <w:r w:rsidR="00F21C2D">
        <w:rPr>
          <w:szCs w:val="18"/>
        </w:rPr>
        <w:t xml:space="preserve"> de VO-raad</w:t>
      </w:r>
      <w:r w:rsidR="00185C8A">
        <w:rPr>
          <w:szCs w:val="18"/>
        </w:rPr>
        <w:t>,</w:t>
      </w:r>
      <w:r w:rsidRPr="00674E92">
        <w:rPr>
          <w:szCs w:val="18"/>
        </w:rPr>
        <w:t xml:space="preserve"> de syllabi aangepast van diverse avo-vakken die door veel vmbo-leerlingen worden gevolgd. De meest urgente knelpunten worden hiermee aangepakt. </w:t>
      </w:r>
      <w:r w:rsidR="00F21C2D" w:rsidRPr="00E87707">
        <w:t>In het kader van de aanpak Sterk Beroepsonderwijs start er daarnaast</w:t>
      </w:r>
      <w:r w:rsidR="00F21C2D">
        <w:t xml:space="preserve"> </w:t>
      </w:r>
      <w:r w:rsidRPr="00674E92">
        <w:rPr>
          <w:szCs w:val="18"/>
        </w:rPr>
        <w:t>een verkenning waarin met de betrokken partijen wordt gekeken hoe – met het oog op de doorstroming naar zowel mbo als havo – de kern en de keuzeruimte binnen het vmbo eruit zou kunnen zien. De resultaten van deze verkenning worden door de ontwikkelteams benut bij het ontwikkelen van de bouwstenen.</w:t>
      </w:r>
    </w:p>
    <w:p w:rsidR="00D713CD" w:rsidRDefault="00D713CD" w:rsidP="00C74DD7">
      <w:pPr>
        <w:contextualSpacing/>
      </w:pPr>
    </w:p>
    <w:p w:rsidR="00765D58" w:rsidRPr="00063F07" w:rsidRDefault="0062516F" w:rsidP="00063F07">
      <w:pPr>
        <w:pStyle w:val="Lijstalinea"/>
        <w:numPr>
          <w:ilvl w:val="0"/>
          <w:numId w:val="17"/>
        </w:numPr>
        <w:ind w:left="0" w:hanging="284"/>
        <w:rPr>
          <w:b/>
        </w:rPr>
      </w:pPr>
      <w:r w:rsidRPr="00063F07">
        <w:rPr>
          <w:b/>
        </w:rPr>
        <w:t>Positie van de vakverenigingen</w:t>
      </w:r>
      <w:r w:rsidR="007D1120" w:rsidRPr="00063F07">
        <w:rPr>
          <w:b/>
        </w:rPr>
        <w:t xml:space="preserve">, lerarenopleidingen </w:t>
      </w:r>
      <w:r w:rsidR="00266D50" w:rsidRPr="00063F07">
        <w:rPr>
          <w:b/>
        </w:rPr>
        <w:t>en vervolgonderwijs</w:t>
      </w:r>
    </w:p>
    <w:p w:rsidR="00674E92" w:rsidRDefault="00F26F66" w:rsidP="00B864EA">
      <w:pPr>
        <w:spacing w:before="120"/>
      </w:pPr>
      <w:r>
        <w:t>N</w:t>
      </w:r>
      <w:r w:rsidR="00765D58">
        <w:t xml:space="preserve">aar aanleiding van de motie-Rog/Kwint </w:t>
      </w:r>
      <w:r w:rsidR="001D35E7">
        <w:t xml:space="preserve">heeft de </w:t>
      </w:r>
      <w:r w:rsidR="001B6DFC">
        <w:t>Coördinatiegroep met</w:t>
      </w:r>
      <w:r w:rsidR="00765D58">
        <w:t xml:space="preserve"> de vakverenigingen gesproken </w:t>
      </w:r>
      <w:r w:rsidR="001D35E7">
        <w:t xml:space="preserve">over de wijze waarop </w:t>
      </w:r>
      <w:r w:rsidR="001B6DFC">
        <w:t xml:space="preserve">hun </w:t>
      </w:r>
      <w:r w:rsidR="00765D58">
        <w:t xml:space="preserve">positie </w:t>
      </w:r>
      <w:r w:rsidR="001D35E7">
        <w:t>binnen de curric</w:t>
      </w:r>
      <w:r w:rsidR="001B6DFC">
        <w:t>u</w:t>
      </w:r>
      <w:r w:rsidR="001D35E7">
        <w:t>lumherziening</w:t>
      </w:r>
      <w:r w:rsidR="001B6DFC">
        <w:t xml:space="preserve"> </w:t>
      </w:r>
      <w:r w:rsidR="001B28C6">
        <w:t>wordt</w:t>
      </w:r>
      <w:r w:rsidR="001B6DFC">
        <w:t xml:space="preserve"> versterkt</w:t>
      </w:r>
      <w:r w:rsidR="00765D58">
        <w:t>.</w:t>
      </w:r>
      <w:r w:rsidR="003C67B2" w:rsidRPr="003C67B2">
        <w:rPr>
          <w:rStyle w:val="Voetnootmarkering"/>
        </w:rPr>
        <w:t xml:space="preserve"> </w:t>
      </w:r>
      <w:r w:rsidR="003C67B2">
        <w:rPr>
          <w:rStyle w:val="Voetnootmarkering"/>
        </w:rPr>
        <w:footnoteReference w:id="10"/>
      </w:r>
      <w:r w:rsidR="00765D58">
        <w:t xml:space="preserve"> </w:t>
      </w:r>
      <w:r w:rsidR="001B6DFC">
        <w:t>Dit</w:t>
      </w:r>
      <w:r w:rsidR="00B91122">
        <w:t xml:space="preserve"> </w:t>
      </w:r>
      <w:r w:rsidR="00EB69E5">
        <w:t>wordt als volgt v</w:t>
      </w:r>
      <w:r w:rsidR="00B91122">
        <w:t>ormgegeven</w:t>
      </w:r>
      <w:r w:rsidR="00674E92">
        <w:t>:</w:t>
      </w:r>
    </w:p>
    <w:p w:rsidR="00674E92" w:rsidRPr="001B6DFC" w:rsidRDefault="001B6DFC" w:rsidP="001B6DFC">
      <w:pPr>
        <w:pStyle w:val="Lijstalinea"/>
        <w:numPr>
          <w:ilvl w:val="0"/>
          <w:numId w:val="21"/>
        </w:numPr>
        <w:ind w:left="284" w:hanging="294"/>
      </w:pPr>
      <w:r>
        <w:t>V</w:t>
      </w:r>
      <w:r w:rsidR="00674E92" w:rsidRPr="001B6DFC">
        <w:t xml:space="preserve">oorafgaand aan de start van de ontwikkelteams beschrijven de vakverenigingen de eigenheid en karakteristieken van </w:t>
      </w:r>
      <w:r w:rsidR="0083254F">
        <w:t>hun</w:t>
      </w:r>
      <w:r>
        <w:t xml:space="preserve"> vak/leergebied</w:t>
      </w:r>
      <w:r w:rsidR="00674E92" w:rsidRPr="001B6DFC">
        <w:t xml:space="preserve">, de samenhang met andere vakken en wat een volgende stap zou zijn </w:t>
      </w:r>
      <w:r w:rsidR="003E1DEF" w:rsidRPr="001B6DFC">
        <w:t xml:space="preserve">in </w:t>
      </w:r>
      <w:r w:rsidR="00674E92" w:rsidRPr="001B6DFC">
        <w:t xml:space="preserve">de </w:t>
      </w:r>
      <w:proofErr w:type="spellStart"/>
      <w:r w:rsidR="00674E92" w:rsidRPr="001B6DFC">
        <w:t>vakontwikkeling</w:t>
      </w:r>
      <w:proofErr w:type="spellEnd"/>
      <w:r w:rsidR="003E1DEF" w:rsidRPr="001B6DFC">
        <w:t xml:space="preserve">. </w:t>
      </w:r>
      <w:r>
        <w:t>Deze beschrijving, evenals b</w:t>
      </w:r>
      <w:r w:rsidR="003E1DEF" w:rsidRPr="001B6DFC">
        <w:t>estaande visiedocumenten die door de vakverenigingen zijn ontwikkeld</w:t>
      </w:r>
      <w:r>
        <w:t>,</w:t>
      </w:r>
      <w:r w:rsidR="003E1DEF" w:rsidRPr="001B6DFC">
        <w:t xml:space="preserve"> worden </w:t>
      </w:r>
      <w:r>
        <w:t>door de ontwikkelteams benut.</w:t>
      </w:r>
    </w:p>
    <w:p w:rsidR="003E1DEF" w:rsidRPr="001B6DFC" w:rsidRDefault="001B6DFC" w:rsidP="001B6DFC">
      <w:pPr>
        <w:pStyle w:val="Lijstalinea"/>
        <w:numPr>
          <w:ilvl w:val="0"/>
          <w:numId w:val="21"/>
        </w:numPr>
        <w:ind w:left="284" w:hanging="294"/>
      </w:pPr>
      <w:r>
        <w:t>E</w:t>
      </w:r>
      <w:r w:rsidR="00827477">
        <w:t>e</w:t>
      </w:r>
      <w:r w:rsidR="003E1DEF" w:rsidRPr="001B6DFC">
        <w:t>n leraar van de betrokken vakverenigingen neemt zitting in de selectiecommissie van het betreffende ont</w:t>
      </w:r>
      <w:r>
        <w:t>wikkelteam.</w:t>
      </w:r>
    </w:p>
    <w:p w:rsidR="003E1DEF" w:rsidRPr="001B6DFC" w:rsidRDefault="00CD7293" w:rsidP="001B6DFC">
      <w:pPr>
        <w:pStyle w:val="Lijstalinea"/>
        <w:numPr>
          <w:ilvl w:val="0"/>
          <w:numId w:val="21"/>
        </w:numPr>
        <w:ind w:left="284" w:hanging="294"/>
      </w:pPr>
      <w:r>
        <w:t>Om hun kennis optimaal te benutten maken d</w:t>
      </w:r>
      <w:r w:rsidR="003E1DEF" w:rsidRPr="001B6DFC">
        <w:t xml:space="preserve">e vakverenigingen ook onderdeel uit van de ondersteuningsstructuur van een ontwikkelteam, </w:t>
      </w:r>
      <w:r w:rsidR="00E33F1B">
        <w:t xml:space="preserve">en </w:t>
      </w:r>
      <w:r w:rsidR="00474B7C">
        <w:t xml:space="preserve">stellen </w:t>
      </w:r>
      <w:r w:rsidR="00E90D9E">
        <w:t xml:space="preserve">zij </w:t>
      </w:r>
      <w:r w:rsidR="00E33F1B">
        <w:t>op verzoek van het ontwikkelteam</w:t>
      </w:r>
      <w:r w:rsidR="003E1DEF" w:rsidRPr="001B6DFC">
        <w:t xml:space="preserve"> </w:t>
      </w:r>
      <w:r w:rsidR="00474B7C">
        <w:t xml:space="preserve">hun </w:t>
      </w:r>
      <w:r w:rsidR="003E1DEF" w:rsidRPr="001B6DFC">
        <w:t>expertise, inzicht en kennisnetwerk</w:t>
      </w:r>
      <w:r w:rsidR="001B6DFC">
        <w:t xml:space="preserve"> </w:t>
      </w:r>
      <w:r>
        <w:t>beschikbaar</w:t>
      </w:r>
      <w:r w:rsidR="001B6DFC">
        <w:t>.</w:t>
      </w:r>
    </w:p>
    <w:p w:rsidR="00674E92" w:rsidRPr="001B6DFC" w:rsidRDefault="001B6DFC" w:rsidP="001B6DFC">
      <w:pPr>
        <w:pStyle w:val="Lijstalinea"/>
        <w:numPr>
          <w:ilvl w:val="0"/>
          <w:numId w:val="21"/>
        </w:numPr>
        <w:ind w:left="284" w:hanging="294"/>
      </w:pPr>
      <w:r>
        <w:t>V</w:t>
      </w:r>
      <w:r w:rsidR="00674E92" w:rsidRPr="001B6DFC">
        <w:t>oor hun inzet worden de vakverenigingen gefaciliteerd binnen het voor de ontwikkelfase beschikbare budget.</w:t>
      </w:r>
    </w:p>
    <w:p w:rsidR="00266D50" w:rsidRPr="003B611F" w:rsidRDefault="0083254F" w:rsidP="00765D58">
      <w:r>
        <w:lastRenderedPageBreak/>
        <w:t>V</w:t>
      </w:r>
      <w:r w:rsidR="00E30222">
        <w:t xml:space="preserve">anuit de Kamer </w:t>
      </w:r>
      <w:r>
        <w:t xml:space="preserve">is eveneens </w:t>
      </w:r>
      <w:r w:rsidR="00183818">
        <w:t xml:space="preserve">aandacht gevraagd voor de positie van het vervolgonderwijs en de lerarenopleidingen. </w:t>
      </w:r>
      <w:r w:rsidR="009D4680">
        <w:t xml:space="preserve">Betere afstemming tussen scholen en lerarenopleidingen is ook onderwerp van gesprek in het bestuurlijk overleg met deze partijen en de minister van OCW. </w:t>
      </w:r>
      <w:r w:rsidR="00183818">
        <w:t xml:space="preserve">In afstemming met de MBO Raad, VH en VSNU wordt de positie van het vervolgonderwijs geborgd doordat deze partijen voor de start van de ontwikkelteams aangeven wat de essentie is van wat leerlingen moeten kennen en kunnen als ze doorstromen naar het vervolgonderwijs. </w:t>
      </w:r>
      <w:r w:rsidR="00E30222">
        <w:t>Daarnaast</w:t>
      </w:r>
      <w:r w:rsidR="00183818">
        <w:t xml:space="preserve"> geven ze feedback op de tussenproducten van de ontwikkelteams. </w:t>
      </w:r>
      <w:r w:rsidR="00E90D9E">
        <w:t>Tevens</w:t>
      </w:r>
      <w:r w:rsidR="00183818">
        <w:t xml:space="preserve"> worden </w:t>
      </w:r>
      <w:r w:rsidR="00E90D9E">
        <w:t xml:space="preserve">er </w:t>
      </w:r>
      <w:r w:rsidR="00183818">
        <w:t xml:space="preserve">afspraken gemaakt met </w:t>
      </w:r>
      <w:r w:rsidR="00022150">
        <w:t xml:space="preserve">het </w:t>
      </w:r>
      <w:r w:rsidR="00C15645">
        <w:t>Landelijk Overleg Lerarenopleidingen Basisonderwijs (</w:t>
      </w:r>
      <w:r w:rsidR="00183818">
        <w:t>LOBO</w:t>
      </w:r>
      <w:r w:rsidR="00C15645">
        <w:t>)</w:t>
      </w:r>
      <w:r w:rsidR="00183818">
        <w:t xml:space="preserve">, </w:t>
      </w:r>
      <w:r w:rsidR="00022150">
        <w:t xml:space="preserve">het </w:t>
      </w:r>
      <w:r w:rsidR="00C15645">
        <w:t>Algemeen Directeurenoverleg Educatieve Faculteiten (</w:t>
      </w:r>
      <w:r w:rsidR="00183818">
        <w:t>ADEF</w:t>
      </w:r>
      <w:r w:rsidR="00C15645">
        <w:t>)</w:t>
      </w:r>
      <w:r w:rsidR="00183818">
        <w:t xml:space="preserve"> en </w:t>
      </w:r>
      <w:r w:rsidR="00C15645">
        <w:t>de Interuniversitaire Commissie Lerarenopleidingen (</w:t>
      </w:r>
      <w:r w:rsidR="00183818">
        <w:t>ICL</w:t>
      </w:r>
      <w:r w:rsidR="00C15645">
        <w:t>)</w:t>
      </w:r>
      <w:r w:rsidR="00183818">
        <w:t xml:space="preserve"> over hun betrokkenheid</w:t>
      </w:r>
      <w:r w:rsidR="00470CBB">
        <w:t>,</w:t>
      </w:r>
      <w:r w:rsidR="00183818">
        <w:t xml:space="preserve"> om de verbinding met de lerarenopleidingen te versterken.</w:t>
      </w:r>
    </w:p>
    <w:p w:rsidR="00765D58" w:rsidRPr="00765D58" w:rsidRDefault="00765D58" w:rsidP="00765D58">
      <w:pPr>
        <w:pStyle w:val="Lijstalinea"/>
        <w:ind w:left="0"/>
        <w:rPr>
          <w:u w:val="single"/>
        </w:rPr>
      </w:pPr>
    </w:p>
    <w:p w:rsidR="0062516F" w:rsidRPr="001B28C6" w:rsidRDefault="0062516F" w:rsidP="009B6467">
      <w:pPr>
        <w:pStyle w:val="Lijstalinea"/>
        <w:numPr>
          <w:ilvl w:val="0"/>
          <w:numId w:val="17"/>
        </w:numPr>
        <w:spacing w:after="120"/>
        <w:ind w:left="0" w:hanging="284"/>
        <w:rPr>
          <w:b/>
        </w:rPr>
      </w:pPr>
      <w:r w:rsidRPr="001B28C6">
        <w:rPr>
          <w:b/>
        </w:rPr>
        <w:t>Werving en selectie van de ontwikkelteams en ontwikkelscholen</w:t>
      </w:r>
    </w:p>
    <w:p w:rsidR="00E05552" w:rsidRDefault="00E05552" w:rsidP="00E05552">
      <w:r w:rsidRPr="00C93583">
        <w:t xml:space="preserve">Door het lid Westerveld is gevraagd hoe het proces van werving en selectie van de ontwikkelteams en </w:t>
      </w:r>
      <w:r w:rsidR="003F597F">
        <w:t>ontwikkel</w:t>
      </w:r>
      <w:r w:rsidRPr="00C93583">
        <w:t xml:space="preserve">scholen zal verlopen. De Coördinatiegroep zal een open en transparante selectieprocedure openstellen waaraan leraren en schoolleiders </w:t>
      </w:r>
      <w:r w:rsidR="001B6DFC">
        <w:t xml:space="preserve">uit het po en </w:t>
      </w:r>
      <w:r w:rsidRPr="00C93583">
        <w:t xml:space="preserve">vo kunnen deelnemen. Schoolbesturen van aan de ontwikkelteams </w:t>
      </w:r>
      <w:r w:rsidR="007114E9">
        <w:t xml:space="preserve">deelnemende leraren en schoolleiders </w:t>
      </w:r>
      <w:r w:rsidRPr="00C93583">
        <w:t xml:space="preserve">zullen worden gecompenseerd voor de vervangingskosten. De selectieprocedure en -criteria voor de ontwikkelteams en ontwikkelscholen zullen </w:t>
      </w:r>
      <w:r w:rsidR="007114E9">
        <w:t>in september</w:t>
      </w:r>
      <w:r w:rsidRPr="00C93583">
        <w:t xml:space="preserve"> worden gepubliceerd in de Staatscourant.</w:t>
      </w:r>
      <w:r>
        <w:t xml:space="preserve"> </w:t>
      </w:r>
    </w:p>
    <w:p w:rsidR="00F26F66" w:rsidRPr="008E04F1" w:rsidRDefault="00F26F66" w:rsidP="00F26F66"/>
    <w:p w:rsidR="0062516F" w:rsidRPr="001B28C6" w:rsidRDefault="0062516F" w:rsidP="001B28C6">
      <w:pPr>
        <w:pStyle w:val="Lijstalinea"/>
        <w:numPr>
          <w:ilvl w:val="0"/>
          <w:numId w:val="17"/>
        </w:numPr>
        <w:ind w:left="0" w:hanging="284"/>
        <w:rPr>
          <w:b/>
        </w:rPr>
      </w:pPr>
      <w:r w:rsidRPr="001B28C6">
        <w:rPr>
          <w:b/>
        </w:rPr>
        <w:t>Tot slot</w:t>
      </w:r>
    </w:p>
    <w:p w:rsidR="0062516F" w:rsidRPr="006A0C96" w:rsidRDefault="00D3403D" w:rsidP="00B864EA">
      <w:pPr>
        <w:spacing w:before="120"/>
      </w:pPr>
      <w:r>
        <w:t xml:space="preserve">Ik </w:t>
      </w:r>
      <w:r w:rsidR="00ED4924">
        <w:t>ben ervan overtuigd</w:t>
      </w:r>
      <w:r w:rsidR="00470CBB">
        <w:t xml:space="preserve"> </w:t>
      </w:r>
      <w:r>
        <w:t>dat de ontwikkelteams en ontwikkelscholen met de</w:t>
      </w:r>
      <w:r w:rsidR="003D5959">
        <w:t xml:space="preserve"> ontwikkeling van</w:t>
      </w:r>
      <w:r>
        <w:t xml:space="preserve"> bouwstenen een basis kunnen leggen om</w:t>
      </w:r>
      <w:r w:rsidR="00CC7175" w:rsidRPr="00CC7175">
        <w:t xml:space="preserve"> </w:t>
      </w:r>
      <w:r w:rsidR="00CC7175">
        <w:t>in een volgende fase</w:t>
      </w:r>
      <w:r>
        <w:t xml:space="preserve">, na </w:t>
      </w:r>
      <w:r w:rsidR="00FD0E6E">
        <w:t>politieke besluitvorming door</w:t>
      </w:r>
      <w:r>
        <w:t xml:space="preserve"> de Kamer, tot geactualiseerde kerndoelen en eindtermen te komen. </w:t>
      </w:r>
      <w:r w:rsidR="00193E0D" w:rsidRPr="00067FAE">
        <w:t>Deze aanpak krijgt vorm onder de naam Curriculum.n</w:t>
      </w:r>
      <w:r w:rsidR="001B28C6">
        <w:t>u.</w:t>
      </w:r>
      <w:r w:rsidR="00193E0D" w:rsidRPr="00067FAE">
        <w:t xml:space="preserve"> </w:t>
      </w:r>
      <w:r w:rsidR="00295D9B" w:rsidRPr="00067FAE">
        <w:t>Ik heb</w:t>
      </w:r>
      <w:r w:rsidR="00295D9B">
        <w:t xml:space="preserve"> grote waardering </w:t>
      </w:r>
      <w:r w:rsidR="00A71A5A">
        <w:t xml:space="preserve">voor </w:t>
      </w:r>
      <w:r w:rsidR="00295D9B">
        <w:t xml:space="preserve">de wijze waarop </w:t>
      </w:r>
      <w:r w:rsidR="00470CBB">
        <w:t>de Coördinatiegroep zijn regierol invult,</w:t>
      </w:r>
      <w:r w:rsidR="00E30222">
        <w:t xml:space="preserve"> en </w:t>
      </w:r>
      <w:r w:rsidR="00470CBB">
        <w:t xml:space="preserve">voor </w:t>
      </w:r>
      <w:r w:rsidR="00E30222">
        <w:t>de constructieve houding van de vakverenigingen</w:t>
      </w:r>
      <w:r w:rsidR="00295D9B">
        <w:t xml:space="preserve">. </w:t>
      </w:r>
      <w:r w:rsidR="003E1DEF">
        <w:t>Ik nodig</w:t>
      </w:r>
      <w:r w:rsidR="0062516F">
        <w:t xml:space="preserve"> de leden van de vaste Kamercommissie OCW nogmaals van harte uit om</w:t>
      </w:r>
      <w:r w:rsidR="00E30222">
        <w:t xml:space="preserve"> een keer mee te lopen met de ontwikkelteams</w:t>
      </w:r>
      <w:r w:rsidR="001B28C6">
        <w:t xml:space="preserve"> </w:t>
      </w:r>
      <w:r w:rsidR="003F597F">
        <w:t xml:space="preserve">nu </w:t>
      </w:r>
      <w:r w:rsidR="001B28C6">
        <w:t>die aan de slag gaan</w:t>
      </w:r>
      <w:r w:rsidR="0062516F">
        <w:t xml:space="preserve">. Op die manier kan men goed ervaren hoe de </w:t>
      </w:r>
      <w:r w:rsidR="00E30222">
        <w:t xml:space="preserve">actualisatie </w:t>
      </w:r>
      <w:r w:rsidR="0062516F">
        <w:t xml:space="preserve">van het curriculum </w:t>
      </w:r>
      <w:r w:rsidR="00E30222">
        <w:t>vorm krijgt</w:t>
      </w:r>
      <w:r w:rsidR="00616C1E">
        <w:t>.</w:t>
      </w:r>
      <w:r w:rsidR="003E1DEF">
        <w:t xml:space="preserve"> </w:t>
      </w:r>
      <w:r w:rsidR="000C2F7B">
        <w:t xml:space="preserve">U wordt tijdig geïnformeerd over de politieke wegingsmomenten, zodat de Kamer </w:t>
      </w:r>
      <w:r w:rsidR="005D3C3D">
        <w:t>hier</w:t>
      </w:r>
      <w:r w:rsidR="000C2F7B">
        <w:t xml:space="preserve"> </w:t>
      </w:r>
      <w:r w:rsidR="0028516A">
        <w:t>haar</w:t>
      </w:r>
      <w:r w:rsidR="000C2F7B">
        <w:t xml:space="preserve"> rol kan spelen.</w:t>
      </w:r>
    </w:p>
    <w:p w:rsidR="0062516F" w:rsidRDefault="0062516F" w:rsidP="0062516F"/>
    <w:p w:rsidR="0062516F" w:rsidRDefault="0062516F" w:rsidP="0062516F">
      <w:r>
        <w:t>D</w:t>
      </w:r>
      <w:r w:rsidRPr="00A12BC2">
        <w:t>e staatssecretaris van Onderwijs, Cultuur en Wetenschap,</w:t>
      </w:r>
    </w:p>
    <w:p w:rsidR="0062516F" w:rsidRPr="0061786D" w:rsidRDefault="0062516F" w:rsidP="0062516F"/>
    <w:p w:rsidR="0062516F" w:rsidRPr="0061786D" w:rsidRDefault="0062516F" w:rsidP="0062516F"/>
    <w:p w:rsidR="0062516F" w:rsidRPr="0061786D" w:rsidRDefault="0062516F" w:rsidP="0062516F"/>
    <w:p w:rsidR="0062516F" w:rsidRPr="006A0C96" w:rsidRDefault="0062516F" w:rsidP="0062516F">
      <w:r w:rsidRPr="004D06DF">
        <w:t>Sander Dekker</w:t>
      </w:r>
    </w:p>
    <w:p w:rsidR="0062516F" w:rsidRPr="0062516F" w:rsidRDefault="0062516F" w:rsidP="0062516F">
      <w:pPr>
        <w:pStyle w:val="Lijstalinea"/>
        <w:rPr>
          <w:u w:val="single"/>
        </w:rPr>
      </w:pPr>
    </w:p>
    <w:p w:rsidR="0062516F" w:rsidRDefault="0062516F" w:rsidP="00A96B9C">
      <w:pPr>
        <w:rPr>
          <w:u w:val="single"/>
        </w:rPr>
      </w:pPr>
    </w:p>
    <w:p w:rsidR="00BF09CF" w:rsidRDefault="00BF09CF" w:rsidP="00A96B9C"/>
    <w:p w:rsidR="0093014D" w:rsidRDefault="0093014D" w:rsidP="00A96B9C">
      <w:pPr>
        <w:rPr>
          <w:u w:val="single"/>
        </w:rPr>
      </w:pPr>
    </w:p>
    <w:p w:rsidR="003B611F" w:rsidRDefault="003B611F" w:rsidP="00A96B9C">
      <w:pPr>
        <w:rPr>
          <w:u w:val="single"/>
        </w:rPr>
      </w:pPr>
    </w:p>
    <w:sectPr w:rsidR="003B611F" w:rsidSect="002F493B">
      <w:headerReference w:type="even" r:id="rId9"/>
      <w:headerReference w:type="default" r:id="rId10"/>
      <w:footerReference w:type="even" r:id="rId11"/>
      <w:footerReference w:type="default" r:id="rId12"/>
      <w:headerReference w:type="first" r:id="rId13"/>
      <w:footerReference w:type="first" r:id="rId14"/>
      <w:pgSz w:w="11906" w:h="16838" w:code="9"/>
      <w:pgMar w:top="2682" w:right="2818" w:bottom="1077" w:left="1588" w:header="2625" w:footer="289" w:gutter="0"/>
      <w:paperSrc w:first="1" w:other="3"/>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7CF4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CF4A5" w16cid:durableId="1D0530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BF" w:rsidRDefault="00AD2CBF">
      <w:r>
        <w:separator/>
      </w:r>
    </w:p>
    <w:p w:rsidR="00AD2CBF" w:rsidRDefault="00AD2CBF"/>
  </w:endnote>
  <w:endnote w:type="continuationSeparator" w:id="0">
    <w:p w:rsidR="00AD2CBF" w:rsidRDefault="00AD2CBF">
      <w:r>
        <w:continuationSeparator/>
      </w:r>
    </w:p>
    <w:p w:rsidR="00AD2CBF" w:rsidRDefault="00AD2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03" w:rsidRDefault="00C8510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A96B9C" w:rsidP="00A96B9C">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sidR="00093420">
            <w:rPr>
              <w:szCs w:val="13"/>
            </w:rPr>
            <w:t>4</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sidR="00093420">
            <w:rPr>
              <w:szCs w:val="13"/>
            </w:rPr>
            <w:t>4</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A96B9C" w:rsidP="00A96B9C">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093420">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093420">
            <w:rPr>
              <w:szCs w:val="13"/>
            </w:rPr>
            <w:t>4</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BF" w:rsidRDefault="00AD2CBF">
      <w:r>
        <w:separator/>
      </w:r>
    </w:p>
  </w:footnote>
  <w:footnote w:type="continuationSeparator" w:id="0">
    <w:p w:rsidR="00AD2CBF" w:rsidRDefault="00AD2CBF">
      <w:r>
        <w:continuationSeparator/>
      </w:r>
    </w:p>
    <w:p w:rsidR="00AD2CBF" w:rsidRDefault="00AD2CBF"/>
  </w:footnote>
  <w:footnote w:id="1">
    <w:p w:rsidR="00D8600D" w:rsidRPr="00D8600D" w:rsidRDefault="00D8600D">
      <w:pPr>
        <w:pStyle w:val="Voetnoottekst"/>
        <w:rPr>
          <w:sz w:val="14"/>
          <w:szCs w:val="14"/>
        </w:rPr>
      </w:pPr>
      <w:r w:rsidRPr="00D8600D">
        <w:rPr>
          <w:rStyle w:val="Voetnootmarkering"/>
          <w:sz w:val="14"/>
          <w:szCs w:val="14"/>
        </w:rPr>
        <w:footnoteRef/>
      </w:r>
      <w:r w:rsidRPr="00D8600D">
        <w:rPr>
          <w:sz w:val="14"/>
          <w:szCs w:val="14"/>
        </w:rPr>
        <w:t xml:space="preserve"> Kamerstukken II 2016/17, 31 293, nr. 357</w:t>
      </w:r>
      <w:r w:rsidR="00564B7D">
        <w:rPr>
          <w:sz w:val="14"/>
          <w:szCs w:val="14"/>
        </w:rPr>
        <w:t>.</w:t>
      </w:r>
    </w:p>
  </w:footnote>
  <w:footnote w:id="2">
    <w:p w:rsidR="000E16A1" w:rsidRPr="000E16A1" w:rsidRDefault="000E16A1">
      <w:pPr>
        <w:pStyle w:val="Voetnoottekst"/>
        <w:rPr>
          <w:sz w:val="14"/>
          <w:szCs w:val="14"/>
        </w:rPr>
      </w:pPr>
      <w:r w:rsidRPr="000E16A1">
        <w:rPr>
          <w:rStyle w:val="Voetnootmarkering"/>
          <w:sz w:val="14"/>
          <w:szCs w:val="14"/>
        </w:rPr>
        <w:footnoteRef/>
      </w:r>
      <w:r w:rsidRPr="000E16A1">
        <w:rPr>
          <w:sz w:val="14"/>
          <w:szCs w:val="14"/>
        </w:rPr>
        <w:t xml:space="preserve"> De Coördinatiegroep bestaat uit vertegenwoordigende organisaties uit het onderwijsveld: de PO-Raad, de VO-raad, de Onderwijscoöperatie, Ouders &amp; Onderwijs, het LAKS en de AVS.</w:t>
      </w:r>
    </w:p>
  </w:footnote>
  <w:footnote w:id="3">
    <w:p w:rsidR="00E05552" w:rsidRPr="00CC520B" w:rsidRDefault="00E05552" w:rsidP="00E05552">
      <w:pPr>
        <w:pStyle w:val="Voetnoottekst"/>
        <w:rPr>
          <w:sz w:val="14"/>
          <w:szCs w:val="14"/>
        </w:rPr>
      </w:pPr>
      <w:r w:rsidRPr="00CC520B">
        <w:rPr>
          <w:rStyle w:val="Voetnootmarkering"/>
          <w:sz w:val="14"/>
          <w:szCs w:val="14"/>
        </w:rPr>
        <w:footnoteRef/>
      </w:r>
      <w:r w:rsidRPr="00CC520B">
        <w:rPr>
          <w:sz w:val="14"/>
          <w:szCs w:val="14"/>
        </w:rPr>
        <w:t xml:space="preserve"> </w:t>
      </w:r>
      <w:r>
        <w:rPr>
          <w:sz w:val="14"/>
          <w:szCs w:val="14"/>
        </w:rPr>
        <w:t>Kamerstukken II 2016/17, 31 293, nr. 37</w:t>
      </w:r>
      <w:r w:rsidR="003F15BC">
        <w:rPr>
          <w:sz w:val="14"/>
          <w:szCs w:val="14"/>
        </w:rPr>
        <w:t>1</w:t>
      </w:r>
      <w:r>
        <w:rPr>
          <w:sz w:val="14"/>
          <w:szCs w:val="14"/>
        </w:rPr>
        <w:t>.</w:t>
      </w:r>
    </w:p>
  </w:footnote>
  <w:footnote w:id="4">
    <w:p w:rsidR="00CC5E9B" w:rsidRPr="00CC520B" w:rsidRDefault="00CC5E9B" w:rsidP="00CC5E9B">
      <w:pPr>
        <w:pStyle w:val="Voetnoottekst"/>
        <w:rPr>
          <w:sz w:val="14"/>
          <w:szCs w:val="14"/>
        </w:rPr>
      </w:pPr>
      <w:r w:rsidRPr="00CC520B">
        <w:rPr>
          <w:rStyle w:val="Voetnootmarkering"/>
          <w:sz w:val="14"/>
          <w:szCs w:val="14"/>
        </w:rPr>
        <w:footnoteRef/>
      </w:r>
      <w:r w:rsidRPr="00CC520B">
        <w:rPr>
          <w:sz w:val="14"/>
          <w:szCs w:val="14"/>
        </w:rPr>
        <w:t xml:space="preserve"> </w:t>
      </w:r>
      <w:r>
        <w:rPr>
          <w:sz w:val="14"/>
          <w:szCs w:val="14"/>
        </w:rPr>
        <w:t xml:space="preserve">Kamerstukken II 2016/17, </w:t>
      </w:r>
      <w:r w:rsidRPr="00CC520B">
        <w:rPr>
          <w:sz w:val="14"/>
          <w:szCs w:val="14"/>
        </w:rPr>
        <w:t>31</w:t>
      </w:r>
      <w:r>
        <w:rPr>
          <w:sz w:val="14"/>
          <w:szCs w:val="14"/>
        </w:rPr>
        <w:t xml:space="preserve"> </w:t>
      </w:r>
      <w:r w:rsidRPr="00CC520B">
        <w:rPr>
          <w:sz w:val="14"/>
          <w:szCs w:val="14"/>
        </w:rPr>
        <w:t>293</w:t>
      </w:r>
      <w:r>
        <w:rPr>
          <w:sz w:val="14"/>
          <w:szCs w:val="14"/>
        </w:rPr>
        <w:t xml:space="preserve">, </w:t>
      </w:r>
      <w:proofErr w:type="spellStart"/>
      <w:r>
        <w:rPr>
          <w:sz w:val="14"/>
          <w:szCs w:val="14"/>
        </w:rPr>
        <w:t>nrs</w:t>
      </w:r>
      <w:proofErr w:type="spellEnd"/>
      <w:r>
        <w:rPr>
          <w:sz w:val="14"/>
          <w:szCs w:val="14"/>
        </w:rPr>
        <w:t>. 365, 366.</w:t>
      </w:r>
    </w:p>
  </w:footnote>
  <w:footnote w:id="5">
    <w:p w:rsidR="00E05552" w:rsidRPr="00CC520B" w:rsidRDefault="00E05552" w:rsidP="00E05552">
      <w:pPr>
        <w:pStyle w:val="Voetnoottekst"/>
        <w:rPr>
          <w:sz w:val="14"/>
          <w:szCs w:val="14"/>
        </w:rPr>
      </w:pPr>
      <w:r w:rsidRPr="00CC520B">
        <w:rPr>
          <w:rStyle w:val="Voetnootmarkering"/>
          <w:sz w:val="14"/>
          <w:szCs w:val="14"/>
        </w:rPr>
        <w:footnoteRef/>
      </w:r>
      <w:r w:rsidRPr="00CC520B">
        <w:rPr>
          <w:sz w:val="14"/>
          <w:szCs w:val="14"/>
        </w:rPr>
        <w:t xml:space="preserve"> </w:t>
      </w:r>
      <w:r>
        <w:rPr>
          <w:sz w:val="14"/>
          <w:szCs w:val="14"/>
        </w:rPr>
        <w:t>Kamerstukken II 2016/17, 31 293, nr. 370.</w:t>
      </w:r>
    </w:p>
  </w:footnote>
  <w:footnote w:id="6">
    <w:p w:rsidR="00E05552" w:rsidRPr="00CC520B" w:rsidRDefault="00E05552" w:rsidP="00E05552">
      <w:pPr>
        <w:pStyle w:val="Voetnoottekst"/>
        <w:rPr>
          <w:sz w:val="14"/>
          <w:szCs w:val="14"/>
        </w:rPr>
      </w:pPr>
      <w:r w:rsidRPr="00CC520B">
        <w:rPr>
          <w:rStyle w:val="Voetnootmarkering"/>
          <w:sz w:val="14"/>
          <w:szCs w:val="14"/>
        </w:rPr>
        <w:footnoteRef/>
      </w:r>
      <w:r w:rsidRPr="00CC520B">
        <w:rPr>
          <w:sz w:val="14"/>
          <w:szCs w:val="14"/>
        </w:rPr>
        <w:t xml:space="preserve"> </w:t>
      </w:r>
      <w:r>
        <w:rPr>
          <w:sz w:val="14"/>
          <w:szCs w:val="14"/>
        </w:rPr>
        <w:t>Kamerstukken II</w:t>
      </w:r>
      <w:r w:rsidRPr="00CC520B">
        <w:rPr>
          <w:sz w:val="14"/>
          <w:szCs w:val="14"/>
        </w:rPr>
        <w:t xml:space="preserve"> </w:t>
      </w:r>
      <w:r>
        <w:rPr>
          <w:sz w:val="14"/>
          <w:szCs w:val="14"/>
        </w:rPr>
        <w:t>2016/17, 31 293, nr. 372.</w:t>
      </w:r>
    </w:p>
  </w:footnote>
  <w:footnote w:id="7">
    <w:p w:rsidR="003121B6" w:rsidRDefault="003121B6" w:rsidP="003121B6">
      <w:pPr>
        <w:pStyle w:val="Voetnoottekst"/>
      </w:pPr>
      <w:r w:rsidRPr="00300062">
        <w:rPr>
          <w:rStyle w:val="Voetnootmarkering"/>
          <w:sz w:val="14"/>
          <w:szCs w:val="14"/>
        </w:rPr>
        <w:footnoteRef/>
      </w:r>
      <w:r w:rsidR="00300062">
        <w:rPr>
          <w:sz w:val="14"/>
          <w:szCs w:val="14"/>
        </w:rPr>
        <w:t xml:space="preserve"> </w:t>
      </w:r>
      <w:r w:rsidR="00300062" w:rsidRPr="00300062">
        <w:rPr>
          <w:sz w:val="14"/>
          <w:szCs w:val="14"/>
        </w:rPr>
        <w:t>Kamerstukken II 2015/16, 31 293, nr. 290</w:t>
      </w:r>
      <w:r w:rsidR="00300062">
        <w:rPr>
          <w:sz w:val="14"/>
          <w:szCs w:val="14"/>
        </w:rPr>
        <w:t>.</w:t>
      </w:r>
    </w:p>
  </w:footnote>
  <w:footnote w:id="8">
    <w:p w:rsidR="00E05552" w:rsidRDefault="00E05552" w:rsidP="00E05552">
      <w:pPr>
        <w:pStyle w:val="Voetnoottekst"/>
      </w:pPr>
      <w:r w:rsidRPr="00CC520B">
        <w:rPr>
          <w:rStyle w:val="Voetnootmarkering"/>
          <w:sz w:val="14"/>
          <w:szCs w:val="14"/>
        </w:rPr>
        <w:footnoteRef/>
      </w:r>
      <w:r w:rsidRPr="00CC520B">
        <w:rPr>
          <w:sz w:val="14"/>
          <w:szCs w:val="14"/>
        </w:rPr>
        <w:t xml:space="preserve"> </w:t>
      </w:r>
      <w:r>
        <w:rPr>
          <w:sz w:val="14"/>
          <w:szCs w:val="14"/>
        </w:rPr>
        <w:t>Kamerstukken II</w:t>
      </w:r>
      <w:r w:rsidRPr="00CC520B">
        <w:rPr>
          <w:sz w:val="14"/>
          <w:szCs w:val="14"/>
        </w:rPr>
        <w:t xml:space="preserve"> </w:t>
      </w:r>
      <w:r>
        <w:rPr>
          <w:sz w:val="14"/>
          <w:szCs w:val="14"/>
        </w:rPr>
        <w:t>2016/17, 31 293, nr. 367.</w:t>
      </w:r>
    </w:p>
  </w:footnote>
  <w:footnote w:id="9">
    <w:p w:rsidR="00284926" w:rsidRPr="00284926" w:rsidRDefault="00284926">
      <w:pPr>
        <w:pStyle w:val="Voetnoottekst"/>
        <w:rPr>
          <w:sz w:val="14"/>
          <w:szCs w:val="14"/>
        </w:rPr>
      </w:pPr>
      <w:r w:rsidRPr="00284926">
        <w:rPr>
          <w:rStyle w:val="Voetnootmarkering"/>
          <w:sz w:val="14"/>
          <w:szCs w:val="14"/>
        </w:rPr>
        <w:footnoteRef/>
      </w:r>
      <w:r w:rsidRPr="00284926">
        <w:rPr>
          <w:sz w:val="14"/>
          <w:szCs w:val="14"/>
        </w:rPr>
        <w:t xml:space="preserve"> Kamerstukken II 2016/17, 31 293, nr. 362.</w:t>
      </w:r>
    </w:p>
  </w:footnote>
  <w:footnote w:id="10">
    <w:p w:rsidR="003C67B2" w:rsidRPr="00D109CB" w:rsidRDefault="003C67B2" w:rsidP="003C67B2">
      <w:pPr>
        <w:pStyle w:val="Voetnoottekst"/>
        <w:rPr>
          <w:sz w:val="14"/>
          <w:szCs w:val="14"/>
        </w:rPr>
      </w:pPr>
      <w:r w:rsidRPr="00D109CB">
        <w:rPr>
          <w:rStyle w:val="Voetnootmarkering"/>
          <w:sz w:val="14"/>
          <w:szCs w:val="14"/>
        </w:rPr>
        <w:footnoteRef/>
      </w:r>
      <w:r w:rsidRPr="00D109CB">
        <w:rPr>
          <w:sz w:val="14"/>
          <w:szCs w:val="14"/>
        </w:rPr>
        <w:t xml:space="preserve"> </w:t>
      </w:r>
      <w:r w:rsidR="00D109CB">
        <w:rPr>
          <w:sz w:val="14"/>
          <w:szCs w:val="14"/>
        </w:rPr>
        <w:t>Kamerstukken II 2016/17, 31 293, nr. 363.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103" w:rsidRDefault="00C8510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rPr>
              <w:noProof w:val="0"/>
            </w:rPr>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A96B9C" w:rsidRPr="002F71BB" w:rsidRDefault="00A96B9C" w:rsidP="006C2093">
          <w:pPr>
            <w:pStyle w:val="Colofonkop"/>
            <w:framePr w:hSpace="0" w:wrap="auto" w:vAnchor="margin" w:hAnchor="text" w:xAlign="left" w:yAlign="inline"/>
            <w:rPr>
              <w:noProof w:val="0"/>
            </w:rPr>
          </w:pPr>
          <w:r>
            <w:rPr>
              <w:noProof w:val="0"/>
            </w:rP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123589">
            <w:rPr>
              <w:sz w:val="13"/>
              <w:szCs w:val="13"/>
            </w:rPr>
            <w:t>1223493</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A96B9C" w:rsidRDefault="00DD215B" w:rsidP="00A96B9C">
          <w:pPr>
            <w:framePr w:w="6339" w:h="2750" w:hRule="exact" w:hSpace="181" w:wrap="around" w:vAnchor="page" w:hAnchor="page" w:x="5586" w:y="1"/>
          </w:pPr>
          <w:r>
            <w:rPr>
              <w:noProof/>
            </w:rPr>
            <w:drawing>
              <wp:inline distT="0" distB="0" distL="0" distR="0" wp14:anchorId="11FA3CE4" wp14:editId="47FEBAF0">
                <wp:extent cx="2447925" cy="1657350"/>
                <wp:effectExtent l="0" t="0" r="9525" b="0"/>
                <wp:docPr id="584" name="Afbeelding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A96B9C" w:rsidRPr="00543A0D" w:rsidRDefault="00A96B9C" w:rsidP="00A96B9C">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RPr="005713AF" w:rsidTr="0008539E">
      <w:trPr>
        <w:trHeight w:hRule="exact" w:val="572"/>
      </w:trPr>
      <w:tc>
        <w:tcPr>
          <w:tcW w:w="7520" w:type="dxa"/>
          <w:shd w:val="clear" w:color="auto" w:fill="auto"/>
        </w:tcPr>
        <w:p w:rsidR="00527BD4" w:rsidRPr="005B13CD" w:rsidRDefault="00A96B9C" w:rsidP="00A96B9C">
          <w:pPr>
            <w:pStyle w:val="Huisstijl-Adres"/>
            <w:spacing w:after="0"/>
            <w:rPr>
              <w:noProof w:val="0"/>
              <w:lang w:val="de-DE"/>
            </w:rPr>
          </w:pPr>
          <w:r w:rsidRPr="005B13CD">
            <w:rPr>
              <w:noProof w:val="0"/>
              <w:lang w:val="de-DE"/>
            </w:rPr>
            <w:t>&gt;</w:t>
          </w:r>
          <w:proofErr w:type="spellStart"/>
          <w:r w:rsidRPr="005B13CD">
            <w:rPr>
              <w:noProof w:val="0"/>
              <w:lang w:val="de-DE"/>
            </w:rPr>
            <w:t>Retouradres</w:t>
          </w:r>
          <w:proofErr w:type="spellEnd"/>
          <w:r w:rsidRPr="005B13CD">
            <w:rPr>
              <w:noProof w:val="0"/>
              <w:lang w:val="de-DE"/>
            </w:rPr>
            <w:t xml:space="preserve"> Postbus 16375 2500 BJ Den Haag </w:t>
          </w:r>
        </w:p>
      </w:tc>
    </w:tr>
    <w:tr w:rsidR="00527BD4" w:rsidRPr="005713AF" w:rsidTr="00E776C6">
      <w:trPr>
        <w:cantSplit/>
        <w:trHeight w:hRule="exact" w:val="238"/>
      </w:trPr>
      <w:tc>
        <w:tcPr>
          <w:tcW w:w="7520" w:type="dxa"/>
          <w:shd w:val="clear" w:color="auto" w:fill="auto"/>
        </w:tcPr>
        <w:p w:rsidR="00093ABC" w:rsidRPr="005B13CD" w:rsidRDefault="00093ABC" w:rsidP="00963440">
          <w:pPr>
            <w:rPr>
              <w:lang w:val="de-DE"/>
            </w:rPr>
          </w:pPr>
        </w:p>
      </w:tc>
    </w:tr>
    <w:tr w:rsidR="00A604D3" w:rsidRPr="005713AF" w:rsidTr="00E776C6">
      <w:trPr>
        <w:cantSplit/>
        <w:trHeight w:hRule="exact" w:val="1520"/>
      </w:trPr>
      <w:tc>
        <w:tcPr>
          <w:tcW w:w="7520" w:type="dxa"/>
          <w:shd w:val="clear" w:color="auto" w:fill="auto"/>
        </w:tcPr>
        <w:p w:rsidR="00A604D3" w:rsidRPr="005B13CD" w:rsidRDefault="00A604D3" w:rsidP="00963440">
          <w:pPr>
            <w:rPr>
              <w:lang w:val="de-DE"/>
            </w:rPr>
          </w:pPr>
        </w:p>
      </w:tc>
    </w:tr>
    <w:tr w:rsidR="00527BD4" w:rsidRPr="005713AF" w:rsidTr="00E776C6">
      <w:trPr>
        <w:trHeight w:hRule="exact" w:val="1077"/>
      </w:trPr>
      <w:tc>
        <w:tcPr>
          <w:tcW w:w="7520" w:type="dxa"/>
          <w:shd w:val="clear" w:color="auto" w:fill="auto"/>
        </w:tcPr>
        <w:p w:rsidR="00892BA5" w:rsidRPr="005B13CD" w:rsidRDefault="00892BA5" w:rsidP="00892BA5">
          <w:pPr>
            <w:tabs>
              <w:tab w:val="left" w:pos="740"/>
            </w:tabs>
            <w:autoSpaceDE w:val="0"/>
            <w:autoSpaceDN w:val="0"/>
            <w:adjustRightInd w:val="0"/>
            <w:rPr>
              <w:rFonts w:cs="Verdana"/>
              <w:szCs w:val="18"/>
              <w:lang w:val="de-DE"/>
            </w:rPr>
          </w:pPr>
        </w:p>
      </w:tc>
    </w:tr>
  </w:tbl>
  <w:p w:rsidR="006F273B" w:rsidRPr="005B13CD" w:rsidRDefault="006F273B" w:rsidP="00BC4AE3">
    <w:pPr>
      <w:pStyle w:val="Koptekst"/>
      <w:rPr>
        <w:lang w:val="de-DE"/>
      </w:rPr>
    </w:pPr>
  </w:p>
  <w:p w:rsidR="00153BD0" w:rsidRPr="005B13CD" w:rsidRDefault="00153BD0" w:rsidP="00BC4AE3">
    <w:pPr>
      <w:pStyle w:val="Koptekst"/>
      <w:rPr>
        <w:lang w:val="de-DE"/>
      </w:rPr>
    </w:pPr>
  </w:p>
  <w:p w:rsidR="0044605E" w:rsidRPr="005B13CD" w:rsidRDefault="0044605E" w:rsidP="00BC4AE3">
    <w:pPr>
      <w:pStyle w:val="Koptekst"/>
      <w:rPr>
        <w:lang w:val="de-DE"/>
      </w:rPr>
    </w:pPr>
  </w:p>
  <w:p w:rsidR="0044605E" w:rsidRPr="005B13CD" w:rsidRDefault="0044605E" w:rsidP="00BC4AE3">
    <w:pPr>
      <w:pStyle w:val="Koptekst"/>
      <w:rPr>
        <w:lang w:val="de-DE"/>
      </w:rPr>
    </w:pPr>
  </w:p>
  <w:p w:rsidR="0044605E" w:rsidRPr="005B13CD" w:rsidRDefault="0044605E" w:rsidP="00BC4AE3">
    <w:pPr>
      <w:pStyle w:val="Koptekst"/>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0BBB47F1"/>
    <w:multiLevelType w:val="hybridMultilevel"/>
    <w:tmpl w:val="69CE9D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EAD2E0C"/>
    <w:multiLevelType w:val="hybridMultilevel"/>
    <w:tmpl w:val="99D89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4A40C7C"/>
    <w:multiLevelType w:val="hybridMultilevel"/>
    <w:tmpl w:val="49686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1EE025B2"/>
    <w:multiLevelType w:val="hybridMultilevel"/>
    <w:tmpl w:val="A09CE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36358DC"/>
    <w:multiLevelType w:val="hybridMultilevel"/>
    <w:tmpl w:val="F618B152"/>
    <w:lvl w:ilvl="0" w:tplc="0750FAFE">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66A0578"/>
    <w:multiLevelType w:val="hybridMultilevel"/>
    <w:tmpl w:val="DE284D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6916FCB"/>
    <w:multiLevelType w:val="hybridMultilevel"/>
    <w:tmpl w:val="203E3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FF374D7"/>
    <w:multiLevelType w:val="hybridMultilevel"/>
    <w:tmpl w:val="A99E9A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5A96170"/>
    <w:multiLevelType w:val="hybridMultilevel"/>
    <w:tmpl w:val="B6185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AEA2337"/>
    <w:multiLevelType w:val="hybridMultilevel"/>
    <w:tmpl w:val="54CC78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4"/>
  </w:num>
  <w:num w:numId="13">
    <w:abstractNumId w:val="21"/>
  </w:num>
  <w:num w:numId="14">
    <w:abstractNumId w:val="15"/>
  </w:num>
  <w:num w:numId="15">
    <w:abstractNumId w:val="16"/>
  </w:num>
  <w:num w:numId="16">
    <w:abstractNumId w:val="12"/>
  </w:num>
  <w:num w:numId="17">
    <w:abstractNumId w:val="17"/>
  </w:num>
  <w:num w:numId="18">
    <w:abstractNumId w:val="20"/>
  </w:num>
  <w:num w:numId="19">
    <w:abstractNumId w:val="2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 w:numId="23">
    <w:abstractNumId w:val="19"/>
  </w:num>
  <w:num w:numId="24">
    <w:abstractNumId w:val="23"/>
  </w:num>
  <w:num w:numId="25">
    <w:abstractNumId w:val="18"/>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ko van Hoepen">
    <w15:presenceInfo w15:providerId="AD" w15:userId="S-1-5-21-1269871378-3955572015-2656575689-1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D47FBB5559C642A0A7EDDFAB36BDBAFC&quot;/&gt;&lt;Field id=&quot;UserGroup.1&quot; value=&quot;Primair Onderwijs&quot;/&gt;&lt;Field id=&quot;UserGroup.2&quot; value=&quot;PO&quot;/&gt;&lt;Field id=&quot;UserGroup.3&quot; value=&quot;&quot;/&gt;&lt;Field id=&quot;UserGroup.815F2AA4BDBE427BB9EA923102C2FB70&quot; value=&quot;Primair Onderwijs&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Fons Dingelstad&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Department for Primary Education&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D0655A9605EC40AF9FE31BF8075F7BDB&quot;/&gt;&lt;Field id=&quot;Author.1&quot; value=&quot;Postma&quot;/&gt;&lt;Field id=&quot;Author.2&quot; value=&quot;J.J.M.&quot;/&gt;&lt;Field id=&quot;Author.3&quot; value=&quot;&quot;/&gt;&lt;Field id=&quot;Author.4&quot; value=&quot;Jeroen&quot;/&gt;&lt;Field id=&quot;Author.5&quot; value=&quot;j.j.m.postma@minocw.nl&quot;/&gt;&lt;Field id=&quot;Author.6&quot; value=&quot;&quot;/&gt;&lt;Field id=&quot;Author.7&quot; value=&quot;&quot;/&gt;&lt;Field id=&quot;Author.8&quot; value=&quot;&quot;/&gt;&lt;Field id=&quot;Author.9&quot; value=&quot;o211pos&quot; mappedto=&quot;AUTHOR_ID&quot;/&gt;&lt;Field id=&quot;Author.10&quot; value=&quot;True&quot;/&gt;&lt;Field id=&quot;Author.11&quot; value=&quot;0&quot;/&gt;&lt;Field id=&quot;Author.12&quot; value=&quot;&quot;/&gt;&lt;Field id=&quot;Author.13&quot; value=&quot;HOFT&quot;/&gt;&lt;Field id=&quot;Author.14&quot; value=&quot;Postma&quot;/&gt;&lt;Field id=&quot;Author.E72E562AD10E44CF8B0BB85626A7CED6&quot; value=&quot;MSc&quot;/&gt;&lt;Field id=&quot;Author.2A7545B21CF14EEBBD8CE2FB110ECA76&quot; value=&quot;+31 6 15 03 83 61&quot;/&gt;&lt;Field id=&quot;Author.07A356D7877849EBA5C9C7CF16E58D5F&quot; value=&quot;&quot;/&gt;&lt;Field id=&quot;Author.316524BDEDA04B27B02489813A15B3D2&quot; value=&quot;&quot;/&gt;&lt;Field id=&quot;Author.764D5833F93D470E8E750B1DAEBD2873&quot; value=&quot;216973&quot;/&gt;&lt;Field id=&quot;Author.978504FDCABC4ECBB9ECA7D9D1C6BAF8&quot; value=&quot;&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quot;/&gt;&lt;Field id=&quot;Author.9F10345A9CBA40549518EFEBF9616FE7&quot; value=&quot;PO&quot;/&gt;&lt;Field id=&quot;Author.A08FD3E3B58F4E81842FC68F44A9B386&quot; value=&quot;OCW&quot;/&gt;&lt;Field id=&quot;Author.8DC78BAD95DF4C7792B2965626F7CBF4&quot; value=&quot;1&quot;/&gt;&lt;Field id=&quot;Typist.0&quot; value=&quot;D0655A9605EC40AF9FE31BF8075F7BDB&quot;/&gt;&lt;Field id=&quot;Typist.1&quot; value=&quot;Postma&quot;/&gt;&lt;Field id=&quot;Typist.2&quot; value=&quot;J.J.M.&quot;/&gt;&lt;Field id=&quot;Typist.3&quot; value=&quot;&quot;/&gt;&lt;Field id=&quot;Typist.4&quot; value=&quot;Jeroen&quot;/&gt;&lt;Field id=&quot;Typist.5&quot; value=&quot;j.j.m.postma@minocw.nl&quot;/&gt;&lt;Field id=&quot;Typist.6&quot; value=&quot;&quot;/&gt;&lt;Field id=&quot;Typist.7&quot; value=&quot;&quot;/&gt;&lt;Field id=&quot;Typist.8&quot; value=&quot;&quot;/&gt;&lt;Field id=&quot;Typist.9&quot; value=&quot;o211pos&quot;/&gt;&lt;Field id=&quot;Typist.10&quot; value=&quot;True&quot;/&gt;&lt;Field id=&quot;Typist.11&quot; value=&quot;0&quot;/&gt;&lt;Field id=&quot;Typist.12&quot; value=&quot;&quot;/&gt;&lt;Field id=&quot;Typist.13&quot; value=&quot;HOFT&quot;/&gt;&lt;Field id=&quot;Typist.14&quot; value=&quot;Postma&quot;/&gt;&lt;Field id=&quot;Typist.E72E562AD10E44CF8B0BB85626A7CED6&quot; value=&quot;MSc&quot;/&gt;&lt;Field id=&quot;Typist.2A7545B21CF14EEBBD8CE2FB110ECA76&quot; value=&quot;+31 6 15 03 83 61&quot;/&gt;&lt;Field id=&quot;Typist.07A356D7877849EBA5C9C7CF16E58D5F&quot; value=&quot;&quot;/&gt;&lt;Field id=&quot;Typist.316524BDEDA04B27B02489813A15B3D2&quot; value=&quot;&quot;/&gt;&lt;Field id=&quot;Typist.764D5833F93D470E8E750B1DAEBD2873&quot; value=&quot;216973&quot;/&gt;&lt;Field id=&quot;Typist.978504FDCABC4ECBB9ECA7D9D1C6BAF8&quot; value=&quot;&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quot;/&gt;&lt;Field id=&quot;Typist.9F10345A9CBA40549518EFEBF9616FE7&quot; value=&quot;PO&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2396B7FE692643E2B6F91E9163CABE78&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Vervolgproces curriculumherziening PO/VO&quot;/&gt;&lt;Field id=&quot;93B860034E08473390E85D9F48062CCA&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De voorzitter van de Tweede Kamer der Staten-Generaal&quot;/&gt;&lt;Field id=&quot;1EC3A43A049842FAA8B48E189A0364ED&quot; description=&quot;T.a.v.&quot; value=&quot;Nee&quot;/&gt;&lt;Field id=&quot;01C0EFDFB8E349C5960EE3853945BC3A&quot; description=&quot;Aanhef&quot; value=&quot;Beste&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Postbus 20018&quot;/&gt;&lt;Field id=&quot;99A5B0924522429B97DC439E1E9676C5&quot; description=&quot;Nummer&quot; value=&quot;&quot;/&gt;&lt;Field id=&quot;E34BF78AB2AA43DF9F9B7036408A6C08&quot; description=&quot;Postcode&quot; value=&quot;2500 EA&quot;/&gt;&lt;Field id=&quot;B0E5859962DE4D04B20D89FF71171594&quot; description=&quot;Plaatsnaam&quot; value=&quot;Den Haag&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De voorzitter van de Tweede Kamer der Staten-Generaal&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Postbus 20018&quot;/&gt;&lt;Field id=&quot;A6E891FCED134286A14A0FFD095E4459&quot; description=&quot;Nummer&quot; mappedto=&quot;OCW_NAW_HUISNR&quot; value=&quot;&quot;/&gt;&lt;Field id=&quot;F9DF96799CA6412990FDABFB0678C4F2&quot; description=&quot;Postcode&quot; mappedto=&quot;OCW_NAW_POSTC&quot; value=&quot;2500 EA&quot;/&gt;&lt;Field id=&quot;42EC7E8FFD554889B6ECC67C79B13780&quot; description=&quot;Plaatsnaam&quot; mappedto=&quot;OCW_NAW_WOONPLAATS&quot; value=&quot;Den Haag&quot;/&gt;&lt;Field id=&quot;143C45E78FF34281B731DDBD0A5D2529&quot; description=&quot;Geslacht&quot; value=&quot;M&quot;/&gt;&lt;Field id=&quot;E2BE550C90CD4EC1A3EE5000EA00A0C9&quot; description=&quot;Aantal bijlagen&quot; value=&quot;1&quot;/&gt;&lt;Field id=&quot;8B10356EE6CF4D1F8D25B78952B294E3&quot; description=&quot;Antwoord op&quot; value=&quot;Geen&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quot;/&gt;&lt;Field id=&quot;D14D570E19CE473C82F61E3CB41A7DB4&quot; description=&quot;E-Doc Dossier&quot; mappedto=&quot;PD_FILEPT_NO&quot; value=&quot;&quot;/&gt;&lt;Field id=&quot;C719AECEA6C049CB8981CDC8159BFFBA&quot; description=&quot;Taal - Aanhef beste&quot; value=&quot;Nederlands&quot;/&gt;&lt;Field id=&quot;9656C2DC3CB34830A5810E022C657F8C&quot; description=&quot;Taal - Aanhef&quot; value=&quot;Beste&quot;/&gt;&lt;Field id=&quot;68BEA0B7C63D49FB9BD0003DFE9935DC&quot; description=&quot;Taal - Met vriendelijke groet&quot; value=&quot;Nederlands&quot;/&gt;&lt;Field id=&quot;2D71157921074FAAAEB61F30503877D3&quot; description=&quot;Betreft het een brief of beschikking?&quot; value=&quot;Brief&quot;/&gt;&lt;Field id=&quot;6B12B17DB27C4449A7FAB778F9DF4B37&quot; description=&quot; &quot; value=&quot;Nederlands&quot;/&gt;&lt;Field id=&quot;C176A2476FB44539BA9507DFBE15B0C8&quot; description=&quot;Ondertekenaar&quot; value=&quot;Staatssecretaris&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A96B9C"/>
    <w:rsid w:val="00001E1C"/>
    <w:rsid w:val="00003185"/>
    <w:rsid w:val="000057EC"/>
    <w:rsid w:val="00006C55"/>
    <w:rsid w:val="00013862"/>
    <w:rsid w:val="00014599"/>
    <w:rsid w:val="00016012"/>
    <w:rsid w:val="00020189"/>
    <w:rsid w:val="00020EE4"/>
    <w:rsid w:val="00020FCB"/>
    <w:rsid w:val="000217E8"/>
    <w:rsid w:val="00022150"/>
    <w:rsid w:val="00023E9A"/>
    <w:rsid w:val="00024E99"/>
    <w:rsid w:val="0002567F"/>
    <w:rsid w:val="00025A42"/>
    <w:rsid w:val="00033CDD"/>
    <w:rsid w:val="00034A84"/>
    <w:rsid w:val="00034D28"/>
    <w:rsid w:val="00035E67"/>
    <w:rsid w:val="000366F3"/>
    <w:rsid w:val="0003742A"/>
    <w:rsid w:val="000407BB"/>
    <w:rsid w:val="0005447D"/>
    <w:rsid w:val="000546DE"/>
    <w:rsid w:val="0006024D"/>
    <w:rsid w:val="00062055"/>
    <w:rsid w:val="00063B87"/>
    <w:rsid w:val="00063F07"/>
    <w:rsid w:val="00067886"/>
    <w:rsid w:val="00067FAE"/>
    <w:rsid w:val="00071F28"/>
    <w:rsid w:val="00072E05"/>
    <w:rsid w:val="00074079"/>
    <w:rsid w:val="0007536B"/>
    <w:rsid w:val="000765B6"/>
    <w:rsid w:val="0008142D"/>
    <w:rsid w:val="00081E80"/>
    <w:rsid w:val="0008289C"/>
    <w:rsid w:val="000841F6"/>
    <w:rsid w:val="0008539E"/>
    <w:rsid w:val="00090F66"/>
    <w:rsid w:val="00092799"/>
    <w:rsid w:val="00092A99"/>
    <w:rsid w:val="00092C5F"/>
    <w:rsid w:val="00093420"/>
    <w:rsid w:val="00093ABC"/>
    <w:rsid w:val="00096680"/>
    <w:rsid w:val="000A0F36"/>
    <w:rsid w:val="000A174A"/>
    <w:rsid w:val="000A3E0A"/>
    <w:rsid w:val="000A4EF9"/>
    <w:rsid w:val="000A5B29"/>
    <w:rsid w:val="000A65AC"/>
    <w:rsid w:val="000B7281"/>
    <w:rsid w:val="000B7FAB"/>
    <w:rsid w:val="000C1BA1"/>
    <w:rsid w:val="000C2F7B"/>
    <w:rsid w:val="000C3CAD"/>
    <w:rsid w:val="000C3EA9"/>
    <w:rsid w:val="000C4A32"/>
    <w:rsid w:val="000C65BB"/>
    <w:rsid w:val="000C7119"/>
    <w:rsid w:val="000D0225"/>
    <w:rsid w:val="000D14DB"/>
    <w:rsid w:val="000D6399"/>
    <w:rsid w:val="000E16A1"/>
    <w:rsid w:val="000E5886"/>
    <w:rsid w:val="000E7895"/>
    <w:rsid w:val="000F161D"/>
    <w:rsid w:val="000F1B4E"/>
    <w:rsid w:val="000F1C6F"/>
    <w:rsid w:val="000F1FFF"/>
    <w:rsid w:val="000F28E3"/>
    <w:rsid w:val="00100203"/>
    <w:rsid w:val="00104B4D"/>
    <w:rsid w:val="001066BF"/>
    <w:rsid w:val="001177B4"/>
    <w:rsid w:val="00122CF9"/>
    <w:rsid w:val="00123589"/>
    <w:rsid w:val="00123704"/>
    <w:rsid w:val="001270C7"/>
    <w:rsid w:val="00132540"/>
    <w:rsid w:val="001377D4"/>
    <w:rsid w:val="00140DEC"/>
    <w:rsid w:val="00142E41"/>
    <w:rsid w:val="0014786A"/>
    <w:rsid w:val="001516A4"/>
    <w:rsid w:val="00151E5F"/>
    <w:rsid w:val="00153588"/>
    <w:rsid w:val="00153BD0"/>
    <w:rsid w:val="001569AB"/>
    <w:rsid w:val="00161A86"/>
    <w:rsid w:val="00164D63"/>
    <w:rsid w:val="0016725C"/>
    <w:rsid w:val="00167DE5"/>
    <w:rsid w:val="0017008F"/>
    <w:rsid w:val="001726F3"/>
    <w:rsid w:val="00173C51"/>
    <w:rsid w:val="001740B9"/>
    <w:rsid w:val="00174CC2"/>
    <w:rsid w:val="00176CC6"/>
    <w:rsid w:val="00177B41"/>
    <w:rsid w:val="0018193C"/>
    <w:rsid w:val="00181BE4"/>
    <w:rsid w:val="00182E5F"/>
    <w:rsid w:val="00183818"/>
    <w:rsid w:val="0018496F"/>
    <w:rsid w:val="00185576"/>
    <w:rsid w:val="00185951"/>
    <w:rsid w:val="00185C8A"/>
    <w:rsid w:val="00186E74"/>
    <w:rsid w:val="00193E0D"/>
    <w:rsid w:val="00194A00"/>
    <w:rsid w:val="00196B8B"/>
    <w:rsid w:val="001A0BFA"/>
    <w:rsid w:val="001A1608"/>
    <w:rsid w:val="001A2BEA"/>
    <w:rsid w:val="001A325F"/>
    <w:rsid w:val="001A54DC"/>
    <w:rsid w:val="001A60CD"/>
    <w:rsid w:val="001A6D93"/>
    <w:rsid w:val="001B28C6"/>
    <w:rsid w:val="001B2BBA"/>
    <w:rsid w:val="001B35FA"/>
    <w:rsid w:val="001B4503"/>
    <w:rsid w:val="001B6DFC"/>
    <w:rsid w:val="001C006F"/>
    <w:rsid w:val="001C32EC"/>
    <w:rsid w:val="001C38BD"/>
    <w:rsid w:val="001C4D5A"/>
    <w:rsid w:val="001D35E7"/>
    <w:rsid w:val="001D5BC1"/>
    <w:rsid w:val="001E0256"/>
    <w:rsid w:val="001E34C6"/>
    <w:rsid w:val="001E5581"/>
    <w:rsid w:val="001E5BF8"/>
    <w:rsid w:val="001E642F"/>
    <w:rsid w:val="001F3C70"/>
    <w:rsid w:val="00200D88"/>
    <w:rsid w:val="00201C09"/>
    <w:rsid w:val="00201F68"/>
    <w:rsid w:val="0020429B"/>
    <w:rsid w:val="00210BA3"/>
    <w:rsid w:val="00212F2A"/>
    <w:rsid w:val="00214F2B"/>
    <w:rsid w:val="00215D8B"/>
    <w:rsid w:val="002219F1"/>
    <w:rsid w:val="0022283C"/>
    <w:rsid w:val="00222D66"/>
    <w:rsid w:val="0022441A"/>
    <w:rsid w:val="00224A8A"/>
    <w:rsid w:val="002309A8"/>
    <w:rsid w:val="00236278"/>
    <w:rsid w:val="00236CFE"/>
    <w:rsid w:val="002428E3"/>
    <w:rsid w:val="0024430A"/>
    <w:rsid w:val="00245FF7"/>
    <w:rsid w:val="00253B65"/>
    <w:rsid w:val="002573A4"/>
    <w:rsid w:val="0026060B"/>
    <w:rsid w:val="00260BAF"/>
    <w:rsid w:val="002610A6"/>
    <w:rsid w:val="00263FD6"/>
    <w:rsid w:val="002650F7"/>
    <w:rsid w:val="00265FD6"/>
    <w:rsid w:val="0026686B"/>
    <w:rsid w:val="00266D50"/>
    <w:rsid w:val="00273F3B"/>
    <w:rsid w:val="00274DB7"/>
    <w:rsid w:val="00275984"/>
    <w:rsid w:val="00276199"/>
    <w:rsid w:val="002768F3"/>
    <w:rsid w:val="00276DA4"/>
    <w:rsid w:val="00280F74"/>
    <w:rsid w:val="00284926"/>
    <w:rsid w:val="0028516A"/>
    <w:rsid w:val="00286998"/>
    <w:rsid w:val="00287510"/>
    <w:rsid w:val="00291AB7"/>
    <w:rsid w:val="0029422B"/>
    <w:rsid w:val="00294DCB"/>
    <w:rsid w:val="00295D9B"/>
    <w:rsid w:val="002A05B2"/>
    <w:rsid w:val="002A06CE"/>
    <w:rsid w:val="002A37B5"/>
    <w:rsid w:val="002A6722"/>
    <w:rsid w:val="002B153C"/>
    <w:rsid w:val="002B52FC"/>
    <w:rsid w:val="002C26D0"/>
    <w:rsid w:val="002C2830"/>
    <w:rsid w:val="002C3CE0"/>
    <w:rsid w:val="002C40AF"/>
    <w:rsid w:val="002D001A"/>
    <w:rsid w:val="002D08BB"/>
    <w:rsid w:val="002D28E2"/>
    <w:rsid w:val="002D28EF"/>
    <w:rsid w:val="002D2D60"/>
    <w:rsid w:val="002D317B"/>
    <w:rsid w:val="002D3587"/>
    <w:rsid w:val="002D3F4E"/>
    <w:rsid w:val="002D502D"/>
    <w:rsid w:val="002D6C72"/>
    <w:rsid w:val="002D796C"/>
    <w:rsid w:val="002E0F69"/>
    <w:rsid w:val="002E1572"/>
    <w:rsid w:val="002E2142"/>
    <w:rsid w:val="002E2DA3"/>
    <w:rsid w:val="002E4CF2"/>
    <w:rsid w:val="002E6FC0"/>
    <w:rsid w:val="002F258D"/>
    <w:rsid w:val="002F3F37"/>
    <w:rsid w:val="002F493B"/>
    <w:rsid w:val="002F4ED5"/>
    <w:rsid w:val="002F5147"/>
    <w:rsid w:val="002F5A0B"/>
    <w:rsid w:val="002F71BB"/>
    <w:rsid w:val="002F724B"/>
    <w:rsid w:val="002F7ABD"/>
    <w:rsid w:val="00300062"/>
    <w:rsid w:val="00306601"/>
    <w:rsid w:val="00307B3C"/>
    <w:rsid w:val="00310EF2"/>
    <w:rsid w:val="00311177"/>
    <w:rsid w:val="003115A6"/>
    <w:rsid w:val="00311FD6"/>
    <w:rsid w:val="003121B6"/>
    <w:rsid w:val="00312597"/>
    <w:rsid w:val="00312B67"/>
    <w:rsid w:val="00314F0E"/>
    <w:rsid w:val="00322836"/>
    <w:rsid w:val="003278A4"/>
    <w:rsid w:val="00334154"/>
    <w:rsid w:val="003341D0"/>
    <w:rsid w:val="003343C0"/>
    <w:rsid w:val="003372C4"/>
    <w:rsid w:val="00341FA0"/>
    <w:rsid w:val="00342374"/>
    <w:rsid w:val="003429E5"/>
    <w:rsid w:val="00344F3D"/>
    <w:rsid w:val="00345299"/>
    <w:rsid w:val="003454E2"/>
    <w:rsid w:val="00345F04"/>
    <w:rsid w:val="003477E6"/>
    <w:rsid w:val="00351A8D"/>
    <w:rsid w:val="003526BB"/>
    <w:rsid w:val="00352BCF"/>
    <w:rsid w:val="00353932"/>
    <w:rsid w:val="0035464B"/>
    <w:rsid w:val="00361A56"/>
    <w:rsid w:val="0036252A"/>
    <w:rsid w:val="00364D9D"/>
    <w:rsid w:val="00365BA3"/>
    <w:rsid w:val="00371048"/>
    <w:rsid w:val="0037396C"/>
    <w:rsid w:val="0037421D"/>
    <w:rsid w:val="00376093"/>
    <w:rsid w:val="00376715"/>
    <w:rsid w:val="0037715E"/>
    <w:rsid w:val="00380711"/>
    <w:rsid w:val="00383DA1"/>
    <w:rsid w:val="00385F30"/>
    <w:rsid w:val="00387600"/>
    <w:rsid w:val="00393696"/>
    <w:rsid w:val="00393963"/>
    <w:rsid w:val="00393D9B"/>
    <w:rsid w:val="00395575"/>
    <w:rsid w:val="00395672"/>
    <w:rsid w:val="003A06C8"/>
    <w:rsid w:val="003A0D7C"/>
    <w:rsid w:val="003B0155"/>
    <w:rsid w:val="003B4551"/>
    <w:rsid w:val="003B528D"/>
    <w:rsid w:val="003B611F"/>
    <w:rsid w:val="003B7EE7"/>
    <w:rsid w:val="003C2CCB"/>
    <w:rsid w:val="003C4A1C"/>
    <w:rsid w:val="003C5BCB"/>
    <w:rsid w:val="003C67B2"/>
    <w:rsid w:val="003D14B8"/>
    <w:rsid w:val="003D39EC"/>
    <w:rsid w:val="003D40EA"/>
    <w:rsid w:val="003D5959"/>
    <w:rsid w:val="003E1DEF"/>
    <w:rsid w:val="003E3DD5"/>
    <w:rsid w:val="003F07C6"/>
    <w:rsid w:val="003F15BC"/>
    <w:rsid w:val="003F1F6B"/>
    <w:rsid w:val="003F3757"/>
    <w:rsid w:val="003F44B7"/>
    <w:rsid w:val="003F597F"/>
    <w:rsid w:val="003F724C"/>
    <w:rsid w:val="004008E9"/>
    <w:rsid w:val="0040475C"/>
    <w:rsid w:val="00404F35"/>
    <w:rsid w:val="00407991"/>
    <w:rsid w:val="0041019E"/>
    <w:rsid w:val="00411FA4"/>
    <w:rsid w:val="00413D48"/>
    <w:rsid w:val="00424A60"/>
    <w:rsid w:val="0042760B"/>
    <w:rsid w:val="00434500"/>
    <w:rsid w:val="00441AC2"/>
    <w:rsid w:val="0044249B"/>
    <w:rsid w:val="004433D8"/>
    <w:rsid w:val="0044605E"/>
    <w:rsid w:val="0045023C"/>
    <w:rsid w:val="00451A5B"/>
    <w:rsid w:val="00452BCD"/>
    <w:rsid w:val="00452CEA"/>
    <w:rsid w:val="004638BD"/>
    <w:rsid w:val="00463A63"/>
    <w:rsid w:val="00465B52"/>
    <w:rsid w:val="0046708E"/>
    <w:rsid w:val="00467D61"/>
    <w:rsid w:val="00470CBB"/>
    <w:rsid w:val="0047126E"/>
    <w:rsid w:val="004722BE"/>
    <w:rsid w:val="00472A65"/>
    <w:rsid w:val="00474463"/>
    <w:rsid w:val="00474B75"/>
    <w:rsid w:val="00474B7C"/>
    <w:rsid w:val="00475BA8"/>
    <w:rsid w:val="00481601"/>
    <w:rsid w:val="00483F0B"/>
    <w:rsid w:val="0049501A"/>
    <w:rsid w:val="00496319"/>
    <w:rsid w:val="0049657E"/>
    <w:rsid w:val="00497279"/>
    <w:rsid w:val="004A010B"/>
    <w:rsid w:val="004A3186"/>
    <w:rsid w:val="004A419C"/>
    <w:rsid w:val="004A670A"/>
    <w:rsid w:val="004B5465"/>
    <w:rsid w:val="004B6487"/>
    <w:rsid w:val="004B70F0"/>
    <w:rsid w:val="004C0035"/>
    <w:rsid w:val="004C0215"/>
    <w:rsid w:val="004C1299"/>
    <w:rsid w:val="004C7E1D"/>
    <w:rsid w:val="004D065C"/>
    <w:rsid w:val="004D06DF"/>
    <w:rsid w:val="004D33FE"/>
    <w:rsid w:val="004D39A8"/>
    <w:rsid w:val="004D4703"/>
    <w:rsid w:val="004D4D1F"/>
    <w:rsid w:val="004D505E"/>
    <w:rsid w:val="004D67E8"/>
    <w:rsid w:val="004D72CA"/>
    <w:rsid w:val="004E2242"/>
    <w:rsid w:val="004E2FB1"/>
    <w:rsid w:val="004F0F6D"/>
    <w:rsid w:val="004F2483"/>
    <w:rsid w:val="004F2BAC"/>
    <w:rsid w:val="004F42FF"/>
    <w:rsid w:val="004F44C2"/>
    <w:rsid w:val="00505262"/>
    <w:rsid w:val="005107B1"/>
    <w:rsid w:val="00516022"/>
    <w:rsid w:val="00521CEE"/>
    <w:rsid w:val="00523336"/>
    <w:rsid w:val="00523A2F"/>
    <w:rsid w:val="00527620"/>
    <w:rsid w:val="00527BD4"/>
    <w:rsid w:val="00532A54"/>
    <w:rsid w:val="00533061"/>
    <w:rsid w:val="00533FA1"/>
    <w:rsid w:val="00534C77"/>
    <w:rsid w:val="005403C8"/>
    <w:rsid w:val="00541AD9"/>
    <w:rsid w:val="005429DC"/>
    <w:rsid w:val="005555DB"/>
    <w:rsid w:val="005565F9"/>
    <w:rsid w:val="00557F3F"/>
    <w:rsid w:val="005639D2"/>
    <w:rsid w:val="00564B7D"/>
    <w:rsid w:val="0056528E"/>
    <w:rsid w:val="00565739"/>
    <w:rsid w:val="005713AF"/>
    <w:rsid w:val="00573041"/>
    <w:rsid w:val="00575B80"/>
    <w:rsid w:val="00577559"/>
    <w:rsid w:val="005819CE"/>
    <w:rsid w:val="005825BF"/>
    <w:rsid w:val="0058298D"/>
    <w:rsid w:val="0058320E"/>
    <w:rsid w:val="00590595"/>
    <w:rsid w:val="00593C2B"/>
    <w:rsid w:val="00595231"/>
    <w:rsid w:val="00595CBB"/>
    <w:rsid w:val="00596166"/>
    <w:rsid w:val="00596251"/>
    <w:rsid w:val="00597F64"/>
    <w:rsid w:val="005A1AF5"/>
    <w:rsid w:val="005A207F"/>
    <w:rsid w:val="005A2660"/>
    <w:rsid w:val="005A2F35"/>
    <w:rsid w:val="005A7512"/>
    <w:rsid w:val="005B13CD"/>
    <w:rsid w:val="005B3441"/>
    <w:rsid w:val="005B463E"/>
    <w:rsid w:val="005B4FAC"/>
    <w:rsid w:val="005B5D8B"/>
    <w:rsid w:val="005C34E1"/>
    <w:rsid w:val="005C3FE0"/>
    <w:rsid w:val="005C4C82"/>
    <w:rsid w:val="005C740C"/>
    <w:rsid w:val="005D3C3D"/>
    <w:rsid w:val="005D625B"/>
    <w:rsid w:val="005E3322"/>
    <w:rsid w:val="005E436C"/>
    <w:rsid w:val="005E64E2"/>
    <w:rsid w:val="005E7E09"/>
    <w:rsid w:val="005F0738"/>
    <w:rsid w:val="005F09CE"/>
    <w:rsid w:val="005F2EEA"/>
    <w:rsid w:val="005F4265"/>
    <w:rsid w:val="005F62D3"/>
    <w:rsid w:val="005F6D11"/>
    <w:rsid w:val="00600CF0"/>
    <w:rsid w:val="006048F4"/>
    <w:rsid w:val="0060660A"/>
    <w:rsid w:val="00610A24"/>
    <w:rsid w:val="00613971"/>
    <w:rsid w:val="00613B1D"/>
    <w:rsid w:val="00613E30"/>
    <w:rsid w:val="00616C1E"/>
    <w:rsid w:val="00617311"/>
    <w:rsid w:val="00617A44"/>
    <w:rsid w:val="006202B6"/>
    <w:rsid w:val="00623CB2"/>
    <w:rsid w:val="006240FF"/>
    <w:rsid w:val="0062516F"/>
    <w:rsid w:val="00625CD0"/>
    <w:rsid w:val="0062627D"/>
    <w:rsid w:val="00627432"/>
    <w:rsid w:val="00632164"/>
    <w:rsid w:val="00635031"/>
    <w:rsid w:val="0064192A"/>
    <w:rsid w:val="006420D8"/>
    <w:rsid w:val="00642768"/>
    <w:rsid w:val="006448E4"/>
    <w:rsid w:val="006450EE"/>
    <w:rsid w:val="00645414"/>
    <w:rsid w:val="00651641"/>
    <w:rsid w:val="0065244E"/>
    <w:rsid w:val="006534D0"/>
    <w:rsid w:val="00653606"/>
    <w:rsid w:val="006543F4"/>
    <w:rsid w:val="006610E9"/>
    <w:rsid w:val="00661591"/>
    <w:rsid w:val="00662A78"/>
    <w:rsid w:val="00663187"/>
    <w:rsid w:val="0066632F"/>
    <w:rsid w:val="00674A89"/>
    <w:rsid w:val="00674E92"/>
    <w:rsid w:val="00674F3D"/>
    <w:rsid w:val="00681F65"/>
    <w:rsid w:val="00682E02"/>
    <w:rsid w:val="00685545"/>
    <w:rsid w:val="006864B3"/>
    <w:rsid w:val="00692BA9"/>
    <w:rsid w:val="00692C30"/>
    <w:rsid w:val="00692D64"/>
    <w:rsid w:val="00694457"/>
    <w:rsid w:val="006A10F8"/>
    <w:rsid w:val="006A2100"/>
    <w:rsid w:val="006B0BF3"/>
    <w:rsid w:val="006B1521"/>
    <w:rsid w:val="006B2A77"/>
    <w:rsid w:val="006B421D"/>
    <w:rsid w:val="006B775E"/>
    <w:rsid w:val="006B7B87"/>
    <w:rsid w:val="006B7BC7"/>
    <w:rsid w:val="006C0013"/>
    <w:rsid w:val="006C2093"/>
    <w:rsid w:val="006C2278"/>
    <w:rsid w:val="006C2535"/>
    <w:rsid w:val="006C2993"/>
    <w:rsid w:val="006C311B"/>
    <w:rsid w:val="006C441E"/>
    <w:rsid w:val="006C4B90"/>
    <w:rsid w:val="006C54E0"/>
    <w:rsid w:val="006D1016"/>
    <w:rsid w:val="006D1342"/>
    <w:rsid w:val="006D17F2"/>
    <w:rsid w:val="006D2D53"/>
    <w:rsid w:val="006D56EA"/>
    <w:rsid w:val="006E141B"/>
    <w:rsid w:val="006E3546"/>
    <w:rsid w:val="006E3FA9"/>
    <w:rsid w:val="006E7D82"/>
    <w:rsid w:val="006F038F"/>
    <w:rsid w:val="006F0F93"/>
    <w:rsid w:val="006F273B"/>
    <w:rsid w:val="006F31F2"/>
    <w:rsid w:val="00704845"/>
    <w:rsid w:val="00704A75"/>
    <w:rsid w:val="00706AB3"/>
    <w:rsid w:val="00706B69"/>
    <w:rsid w:val="007114E9"/>
    <w:rsid w:val="00714DC5"/>
    <w:rsid w:val="00715237"/>
    <w:rsid w:val="007174F4"/>
    <w:rsid w:val="00721D2C"/>
    <w:rsid w:val="00721D2E"/>
    <w:rsid w:val="00723569"/>
    <w:rsid w:val="007242CC"/>
    <w:rsid w:val="00724A8B"/>
    <w:rsid w:val="007254A5"/>
    <w:rsid w:val="00725748"/>
    <w:rsid w:val="00727AAC"/>
    <w:rsid w:val="00735D88"/>
    <w:rsid w:val="00735F49"/>
    <w:rsid w:val="0073720D"/>
    <w:rsid w:val="00737507"/>
    <w:rsid w:val="00740712"/>
    <w:rsid w:val="00741309"/>
    <w:rsid w:val="00742AB9"/>
    <w:rsid w:val="00751A6A"/>
    <w:rsid w:val="00754FBF"/>
    <w:rsid w:val="00760748"/>
    <w:rsid w:val="007615AC"/>
    <w:rsid w:val="0076359F"/>
    <w:rsid w:val="00764585"/>
    <w:rsid w:val="00765D58"/>
    <w:rsid w:val="007672CE"/>
    <w:rsid w:val="00767FEF"/>
    <w:rsid w:val="007709EF"/>
    <w:rsid w:val="00783559"/>
    <w:rsid w:val="007846ED"/>
    <w:rsid w:val="00785C3B"/>
    <w:rsid w:val="0079363D"/>
    <w:rsid w:val="00795F47"/>
    <w:rsid w:val="00797AA5"/>
    <w:rsid w:val="007A26BD"/>
    <w:rsid w:val="007A4105"/>
    <w:rsid w:val="007A4F0E"/>
    <w:rsid w:val="007A514C"/>
    <w:rsid w:val="007B076C"/>
    <w:rsid w:val="007B0A36"/>
    <w:rsid w:val="007B0D8E"/>
    <w:rsid w:val="007B4503"/>
    <w:rsid w:val="007B453D"/>
    <w:rsid w:val="007C03C9"/>
    <w:rsid w:val="007C16D8"/>
    <w:rsid w:val="007C406E"/>
    <w:rsid w:val="007C5183"/>
    <w:rsid w:val="007C69AA"/>
    <w:rsid w:val="007C7573"/>
    <w:rsid w:val="007D1120"/>
    <w:rsid w:val="007D3C80"/>
    <w:rsid w:val="007E14E4"/>
    <w:rsid w:val="007E2B20"/>
    <w:rsid w:val="007F5331"/>
    <w:rsid w:val="00800CCA"/>
    <w:rsid w:val="008020F2"/>
    <w:rsid w:val="00805A48"/>
    <w:rsid w:val="00806120"/>
    <w:rsid w:val="00810C93"/>
    <w:rsid w:val="008113D9"/>
    <w:rsid w:val="00812028"/>
    <w:rsid w:val="00812DD8"/>
    <w:rsid w:val="00813082"/>
    <w:rsid w:val="00813527"/>
    <w:rsid w:val="0081383E"/>
    <w:rsid w:val="00814120"/>
    <w:rsid w:val="00814D03"/>
    <w:rsid w:val="00815C7E"/>
    <w:rsid w:val="00820885"/>
    <w:rsid w:val="00821114"/>
    <w:rsid w:val="008211EF"/>
    <w:rsid w:val="00821FC1"/>
    <w:rsid w:val="00823B96"/>
    <w:rsid w:val="00824EB8"/>
    <w:rsid w:val="008267CC"/>
    <w:rsid w:val="00827477"/>
    <w:rsid w:val="00830071"/>
    <w:rsid w:val="0083178B"/>
    <w:rsid w:val="0083254F"/>
    <w:rsid w:val="00833695"/>
    <w:rsid w:val="008336B7"/>
    <w:rsid w:val="00833A8E"/>
    <w:rsid w:val="0084255A"/>
    <w:rsid w:val="00842CD8"/>
    <w:rsid w:val="008431FA"/>
    <w:rsid w:val="008547BA"/>
    <w:rsid w:val="008553C7"/>
    <w:rsid w:val="00857FEB"/>
    <w:rsid w:val="008601AF"/>
    <w:rsid w:val="00870FA4"/>
    <w:rsid w:val="00872271"/>
    <w:rsid w:val="008731F6"/>
    <w:rsid w:val="00874982"/>
    <w:rsid w:val="008762B6"/>
    <w:rsid w:val="00883137"/>
    <w:rsid w:val="00884CAE"/>
    <w:rsid w:val="008922A6"/>
    <w:rsid w:val="00892BA5"/>
    <w:rsid w:val="00897B8D"/>
    <w:rsid w:val="008A08AC"/>
    <w:rsid w:val="008A1F5D"/>
    <w:rsid w:val="008A28F5"/>
    <w:rsid w:val="008B0E6F"/>
    <w:rsid w:val="008B1198"/>
    <w:rsid w:val="008B2349"/>
    <w:rsid w:val="008B3471"/>
    <w:rsid w:val="008B3929"/>
    <w:rsid w:val="008B3BAB"/>
    <w:rsid w:val="008B4125"/>
    <w:rsid w:val="008B4CB3"/>
    <w:rsid w:val="008B567B"/>
    <w:rsid w:val="008B7B24"/>
    <w:rsid w:val="008C00BC"/>
    <w:rsid w:val="008C3342"/>
    <w:rsid w:val="008C356D"/>
    <w:rsid w:val="008D1583"/>
    <w:rsid w:val="008D3B9F"/>
    <w:rsid w:val="008D5E34"/>
    <w:rsid w:val="008D71A1"/>
    <w:rsid w:val="008E0B3F"/>
    <w:rsid w:val="008E1341"/>
    <w:rsid w:val="008E306E"/>
    <w:rsid w:val="008E4360"/>
    <w:rsid w:val="008E49AD"/>
    <w:rsid w:val="008E4F09"/>
    <w:rsid w:val="008E698E"/>
    <w:rsid w:val="008F123F"/>
    <w:rsid w:val="008F1A74"/>
    <w:rsid w:val="008F2584"/>
    <w:rsid w:val="008F3246"/>
    <w:rsid w:val="008F371F"/>
    <w:rsid w:val="008F3C1B"/>
    <w:rsid w:val="008F508C"/>
    <w:rsid w:val="0090271B"/>
    <w:rsid w:val="00907DA4"/>
    <w:rsid w:val="00910642"/>
    <w:rsid w:val="00910DDF"/>
    <w:rsid w:val="00921861"/>
    <w:rsid w:val="00924639"/>
    <w:rsid w:val="0092611E"/>
    <w:rsid w:val="00926F1F"/>
    <w:rsid w:val="00926F4B"/>
    <w:rsid w:val="0093014D"/>
    <w:rsid w:val="00930B13"/>
    <w:rsid w:val="009311C8"/>
    <w:rsid w:val="0093199F"/>
    <w:rsid w:val="00933376"/>
    <w:rsid w:val="00933A2F"/>
    <w:rsid w:val="0094000D"/>
    <w:rsid w:val="00940206"/>
    <w:rsid w:val="00941B16"/>
    <w:rsid w:val="00944C1C"/>
    <w:rsid w:val="00946703"/>
    <w:rsid w:val="00946B3F"/>
    <w:rsid w:val="00951108"/>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44A"/>
    <w:rsid w:val="009B173A"/>
    <w:rsid w:val="009B5846"/>
    <w:rsid w:val="009B601B"/>
    <w:rsid w:val="009B6467"/>
    <w:rsid w:val="009C3F20"/>
    <w:rsid w:val="009C64FB"/>
    <w:rsid w:val="009C7CA1"/>
    <w:rsid w:val="009D043D"/>
    <w:rsid w:val="009D2A03"/>
    <w:rsid w:val="009D4680"/>
    <w:rsid w:val="009D5782"/>
    <w:rsid w:val="009D716F"/>
    <w:rsid w:val="009D7C59"/>
    <w:rsid w:val="009E40AA"/>
    <w:rsid w:val="009F1115"/>
    <w:rsid w:val="009F3259"/>
    <w:rsid w:val="009F541F"/>
    <w:rsid w:val="00A056DE"/>
    <w:rsid w:val="00A0678A"/>
    <w:rsid w:val="00A1289E"/>
    <w:rsid w:val="00A128AD"/>
    <w:rsid w:val="00A15A3D"/>
    <w:rsid w:val="00A20730"/>
    <w:rsid w:val="00A21E76"/>
    <w:rsid w:val="00A23BC8"/>
    <w:rsid w:val="00A2531F"/>
    <w:rsid w:val="00A30E68"/>
    <w:rsid w:val="00A31933"/>
    <w:rsid w:val="00A34AA0"/>
    <w:rsid w:val="00A41FE2"/>
    <w:rsid w:val="00A46FEF"/>
    <w:rsid w:val="00A47948"/>
    <w:rsid w:val="00A47C9F"/>
    <w:rsid w:val="00A50CF6"/>
    <w:rsid w:val="00A50F86"/>
    <w:rsid w:val="00A51C7C"/>
    <w:rsid w:val="00A56469"/>
    <w:rsid w:val="00A56850"/>
    <w:rsid w:val="00A56946"/>
    <w:rsid w:val="00A572D9"/>
    <w:rsid w:val="00A604D3"/>
    <w:rsid w:val="00A6170E"/>
    <w:rsid w:val="00A63B8C"/>
    <w:rsid w:val="00A64178"/>
    <w:rsid w:val="00A67AC7"/>
    <w:rsid w:val="00A715F8"/>
    <w:rsid w:val="00A71A5A"/>
    <w:rsid w:val="00A73356"/>
    <w:rsid w:val="00A741BA"/>
    <w:rsid w:val="00A773CC"/>
    <w:rsid w:val="00A77F6F"/>
    <w:rsid w:val="00A82175"/>
    <w:rsid w:val="00A831FD"/>
    <w:rsid w:val="00A83352"/>
    <w:rsid w:val="00A83E70"/>
    <w:rsid w:val="00A850A2"/>
    <w:rsid w:val="00A90441"/>
    <w:rsid w:val="00A91FA3"/>
    <w:rsid w:val="00A927D3"/>
    <w:rsid w:val="00A9429A"/>
    <w:rsid w:val="00A944BD"/>
    <w:rsid w:val="00A96B9C"/>
    <w:rsid w:val="00AA70B0"/>
    <w:rsid w:val="00AA7B83"/>
    <w:rsid w:val="00AA7FC9"/>
    <w:rsid w:val="00AB237D"/>
    <w:rsid w:val="00AB50E6"/>
    <w:rsid w:val="00AB5933"/>
    <w:rsid w:val="00AB5969"/>
    <w:rsid w:val="00AB70FE"/>
    <w:rsid w:val="00AC14BD"/>
    <w:rsid w:val="00AC1559"/>
    <w:rsid w:val="00AC341C"/>
    <w:rsid w:val="00AC6089"/>
    <w:rsid w:val="00AD2CBF"/>
    <w:rsid w:val="00AD34B3"/>
    <w:rsid w:val="00AD5B44"/>
    <w:rsid w:val="00AD7608"/>
    <w:rsid w:val="00AE013D"/>
    <w:rsid w:val="00AE11B7"/>
    <w:rsid w:val="00AE18BA"/>
    <w:rsid w:val="00AE260C"/>
    <w:rsid w:val="00AE551A"/>
    <w:rsid w:val="00AE6B6B"/>
    <w:rsid w:val="00AE7130"/>
    <w:rsid w:val="00AE7F68"/>
    <w:rsid w:val="00AF2321"/>
    <w:rsid w:val="00AF2EF4"/>
    <w:rsid w:val="00AF52F6"/>
    <w:rsid w:val="00AF7237"/>
    <w:rsid w:val="00B0043A"/>
    <w:rsid w:val="00B00D75"/>
    <w:rsid w:val="00B056FD"/>
    <w:rsid w:val="00B05C36"/>
    <w:rsid w:val="00B0690C"/>
    <w:rsid w:val="00B070CB"/>
    <w:rsid w:val="00B12456"/>
    <w:rsid w:val="00B132B0"/>
    <w:rsid w:val="00B173C6"/>
    <w:rsid w:val="00B21FF9"/>
    <w:rsid w:val="00B220A5"/>
    <w:rsid w:val="00B2317A"/>
    <w:rsid w:val="00B259C8"/>
    <w:rsid w:val="00B26CCF"/>
    <w:rsid w:val="00B30FC2"/>
    <w:rsid w:val="00B31BA0"/>
    <w:rsid w:val="00B331A2"/>
    <w:rsid w:val="00B3324F"/>
    <w:rsid w:val="00B33CF2"/>
    <w:rsid w:val="00B350A2"/>
    <w:rsid w:val="00B425F0"/>
    <w:rsid w:val="00B42DFA"/>
    <w:rsid w:val="00B50571"/>
    <w:rsid w:val="00B531DD"/>
    <w:rsid w:val="00B55014"/>
    <w:rsid w:val="00B62232"/>
    <w:rsid w:val="00B626DD"/>
    <w:rsid w:val="00B63203"/>
    <w:rsid w:val="00B70BF3"/>
    <w:rsid w:val="00B70D24"/>
    <w:rsid w:val="00B70E51"/>
    <w:rsid w:val="00B71DC2"/>
    <w:rsid w:val="00B755C6"/>
    <w:rsid w:val="00B77247"/>
    <w:rsid w:val="00B777C7"/>
    <w:rsid w:val="00B80367"/>
    <w:rsid w:val="00B80DB6"/>
    <w:rsid w:val="00B81AD2"/>
    <w:rsid w:val="00B81AEC"/>
    <w:rsid w:val="00B85A66"/>
    <w:rsid w:val="00B85ED4"/>
    <w:rsid w:val="00B864EA"/>
    <w:rsid w:val="00B91122"/>
    <w:rsid w:val="00B91CFC"/>
    <w:rsid w:val="00B93893"/>
    <w:rsid w:val="00BA367F"/>
    <w:rsid w:val="00BA7E0A"/>
    <w:rsid w:val="00BB61B0"/>
    <w:rsid w:val="00BC0D9E"/>
    <w:rsid w:val="00BC3B53"/>
    <w:rsid w:val="00BC3B96"/>
    <w:rsid w:val="00BC4AE3"/>
    <w:rsid w:val="00BC5B28"/>
    <w:rsid w:val="00BC7264"/>
    <w:rsid w:val="00BD33B8"/>
    <w:rsid w:val="00BE17D4"/>
    <w:rsid w:val="00BE3F88"/>
    <w:rsid w:val="00BE4756"/>
    <w:rsid w:val="00BE5E4D"/>
    <w:rsid w:val="00BE5ED9"/>
    <w:rsid w:val="00BE6677"/>
    <w:rsid w:val="00BE7B41"/>
    <w:rsid w:val="00BF09CF"/>
    <w:rsid w:val="00BF4427"/>
    <w:rsid w:val="00BF46B6"/>
    <w:rsid w:val="00BF4D90"/>
    <w:rsid w:val="00BF5675"/>
    <w:rsid w:val="00C01350"/>
    <w:rsid w:val="00C01FFA"/>
    <w:rsid w:val="00C111AF"/>
    <w:rsid w:val="00C15645"/>
    <w:rsid w:val="00C15A39"/>
    <w:rsid w:val="00C15A91"/>
    <w:rsid w:val="00C16FF6"/>
    <w:rsid w:val="00C1769E"/>
    <w:rsid w:val="00C206F1"/>
    <w:rsid w:val="00C2159D"/>
    <w:rsid w:val="00C217E1"/>
    <w:rsid w:val="00C219B1"/>
    <w:rsid w:val="00C22D23"/>
    <w:rsid w:val="00C231E2"/>
    <w:rsid w:val="00C23896"/>
    <w:rsid w:val="00C2703D"/>
    <w:rsid w:val="00C352B6"/>
    <w:rsid w:val="00C368CA"/>
    <w:rsid w:val="00C36E95"/>
    <w:rsid w:val="00C4015B"/>
    <w:rsid w:val="00C4044E"/>
    <w:rsid w:val="00C40C60"/>
    <w:rsid w:val="00C44487"/>
    <w:rsid w:val="00C47F04"/>
    <w:rsid w:val="00C50E87"/>
    <w:rsid w:val="00C5258E"/>
    <w:rsid w:val="00C539DC"/>
    <w:rsid w:val="00C53BD7"/>
    <w:rsid w:val="00C55923"/>
    <w:rsid w:val="00C619A7"/>
    <w:rsid w:val="00C64E34"/>
    <w:rsid w:val="00C6545E"/>
    <w:rsid w:val="00C66CF6"/>
    <w:rsid w:val="00C7097A"/>
    <w:rsid w:val="00C736E8"/>
    <w:rsid w:val="00C73D5F"/>
    <w:rsid w:val="00C74DD7"/>
    <w:rsid w:val="00C820C9"/>
    <w:rsid w:val="00C85103"/>
    <w:rsid w:val="00C8600E"/>
    <w:rsid w:val="00C93583"/>
    <w:rsid w:val="00C965EF"/>
    <w:rsid w:val="00C97C80"/>
    <w:rsid w:val="00CA1D00"/>
    <w:rsid w:val="00CA410B"/>
    <w:rsid w:val="00CA47D3"/>
    <w:rsid w:val="00CA6533"/>
    <w:rsid w:val="00CA6A25"/>
    <w:rsid w:val="00CA6A3F"/>
    <w:rsid w:val="00CA7C99"/>
    <w:rsid w:val="00CB183A"/>
    <w:rsid w:val="00CC0F2B"/>
    <w:rsid w:val="00CC15DE"/>
    <w:rsid w:val="00CC520B"/>
    <w:rsid w:val="00CC5E9B"/>
    <w:rsid w:val="00CC6290"/>
    <w:rsid w:val="00CC7175"/>
    <w:rsid w:val="00CD019D"/>
    <w:rsid w:val="00CD233D"/>
    <w:rsid w:val="00CD362D"/>
    <w:rsid w:val="00CD7293"/>
    <w:rsid w:val="00CD73A2"/>
    <w:rsid w:val="00CE101D"/>
    <w:rsid w:val="00CE1C84"/>
    <w:rsid w:val="00CE5055"/>
    <w:rsid w:val="00CE6426"/>
    <w:rsid w:val="00CE6D98"/>
    <w:rsid w:val="00CF053F"/>
    <w:rsid w:val="00CF1A17"/>
    <w:rsid w:val="00D0140D"/>
    <w:rsid w:val="00D01C92"/>
    <w:rsid w:val="00D030AB"/>
    <w:rsid w:val="00D0609E"/>
    <w:rsid w:val="00D078E1"/>
    <w:rsid w:val="00D100E9"/>
    <w:rsid w:val="00D109CB"/>
    <w:rsid w:val="00D109F3"/>
    <w:rsid w:val="00D12328"/>
    <w:rsid w:val="00D16E6C"/>
    <w:rsid w:val="00D17084"/>
    <w:rsid w:val="00D1791D"/>
    <w:rsid w:val="00D21E4B"/>
    <w:rsid w:val="00D220A1"/>
    <w:rsid w:val="00D22588"/>
    <w:rsid w:val="00D22689"/>
    <w:rsid w:val="00D23522"/>
    <w:rsid w:val="00D239EA"/>
    <w:rsid w:val="00D25EEF"/>
    <w:rsid w:val="00D264D6"/>
    <w:rsid w:val="00D33144"/>
    <w:rsid w:val="00D33BF0"/>
    <w:rsid w:val="00D33F30"/>
    <w:rsid w:val="00D3403D"/>
    <w:rsid w:val="00D34892"/>
    <w:rsid w:val="00D36447"/>
    <w:rsid w:val="00D3674E"/>
    <w:rsid w:val="00D41CE8"/>
    <w:rsid w:val="00D44B73"/>
    <w:rsid w:val="00D44BF6"/>
    <w:rsid w:val="00D47FDD"/>
    <w:rsid w:val="00D516BE"/>
    <w:rsid w:val="00D5423B"/>
    <w:rsid w:val="00D54F4E"/>
    <w:rsid w:val="00D604B3"/>
    <w:rsid w:val="00D60BA4"/>
    <w:rsid w:val="00D62404"/>
    <w:rsid w:val="00D62419"/>
    <w:rsid w:val="00D62AD8"/>
    <w:rsid w:val="00D65336"/>
    <w:rsid w:val="00D66074"/>
    <w:rsid w:val="00D713CD"/>
    <w:rsid w:val="00D75B3F"/>
    <w:rsid w:val="00D77870"/>
    <w:rsid w:val="00D80977"/>
    <w:rsid w:val="00D80CCE"/>
    <w:rsid w:val="00D849AF"/>
    <w:rsid w:val="00D8600D"/>
    <w:rsid w:val="00D86EEA"/>
    <w:rsid w:val="00D87D03"/>
    <w:rsid w:val="00D93170"/>
    <w:rsid w:val="00D95C88"/>
    <w:rsid w:val="00D97B2E"/>
    <w:rsid w:val="00DA1BA1"/>
    <w:rsid w:val="00DA241E"/>
    <w:rsid w:val="00DA51B5"/>
    <w:rsid w:val="00DA5D1C"/>
    <w:rsid w:val="00DA7068"/>
    <w:rsid w:val="00DB0AED"/>
    <w:rsid w:val="00DB1915"/>
    <w:rsid w:val="00DB36FE"/>
    <w:rsid w:val="00DB38E3"/>
    <w:rsid w:val="00DB5165"/>
    <w:rsid w:val="00DB533A"/>
    <w:rsid w:val="00DB6307"/>
    <w:rsid w:val="00DC18F3"/>
    <w:rsid w:val="00DC2443"/>
    <w:rsid w:val="00DD0284"/>
    <w:rsid w:val="00DD1DCD"/>
    <w:rsid w:val="00DD215B"/>
    <w:rsid w:val="00DD338F"/>
    <w:rsid w:val="00DD3404"/>
    <w:rsid w:val="00DD66F2"/>
    <w:rsid w:val="00DD79F6"/>
    <w:rsid w:val="00DE1EB5"/>
    <w:rsid w:val="00DE3FE0"/>
    <w:rsid w:val="00DE578A"/>
    <w:rsid w:val="00DF2583"/>
    <w:rsid w:val="00DF3E62"/>
    <w:rsid w:val="00DF4D7F"/>
    <w:rsid w:val="00DF4E80"/>
    <w:rsid w:val="00DF54D9"/>
    <w:rsid w:val="00DF7283"/>
    <w:rsid w:val="00E01A59"/>
    <w:rsid w:val="00E05552"/>
    <w:rsid w:val="00E0622C"/>
    <w:rsid w:val="00E0675E"/>
    <w:rsid w:val="00E10DC6"/>
    <w:rsid w:val="00E11F8E"/>
    <w:rsid w:val="00E13D95"/>
    <w:rsid w:val="00E14AA3"/>
    <w:rsid w:val="00E15881"/>
    <w:rsid w:val="00E16A8F"/>
    <w:rsid w:val="00E17CA2"/>
    <w:rsid w:val="00E20C25"/>
    <w:rsid w:val="00E21DE3"/>
    <w:rsid w:val="00E233D5"/>
    <w:rsid w:val="00E2551A"/>
    <w:rsid w:val="00E300CC"/>
    <w:rsid w:val="00E30222"/>
    <w:rsid w:val="00E307D1"/>
    <w:rsid w:val="00E33F1B"/>
    <w:rsid w:val="00E35710"/>
    <w:rsid w:val="00E35CF4"/>
    <w:rsid w:val="00E3731D"/>
    <w:rsid w:val="00E37811"/>
    <w:rsid w:val="00E46547"/>
    <w:rsid w:val="00E51469"/>
    <w:rsid w:val="00E54114"/>
    <w:rsid w:val="00E62709"/>
    <w:rsid w:val="00E6278C"/>
    <w:rsid w:val="00E634E3"/>
    <w:rsid w:val="00E66AD4"/>
    <w:rsid w:val="00E717C4"/>
    <w:rsid w:val="00E74928"/>
    <w:rsid w:val="00E74D10"/>
    <w:rsid w:val="00E776C6"/>
    <w:rsid w:val="00E77F89"/>
    <w:rsid w:val="00E80E71"/>
    <w:rsid w:val="00E81589"/>
    <w:rsid w:val="00E8455E"/>
    <w:rsid w:val="00E850D3"/>
    <w:rsid w:val="00E853D6"/>
    <w:rsid w:val="00E8544F"/>
    <w:rsid w:val="00E876B9"/>
    <w:rsid w:val="00E87707"/>
    <w:rsid w:val="00E90D9E"/>
    <w:rsid w:val="00E91B40"/>
    <w:rsid w:val="00E94D82"/>
    <w:rsid w:val="00EA0961"/>
    <w:rsid w:val="00EA45FE"/>
    <w:rsid w:val="00EA5BA2"/>
    <w:rsid w:val="00EB241C"/>
    <w:rsid w:val="00EB69E5"/>
    <w:rsid w:val="00EB73E0"/>
    <w:rsid w:val="00EC0DFF"/>
    <w:rsid w:val="00EC237D"/>
    <w:rsid w:val="00EC25AB"/>
    <w:rsid w:val="00EC25B9"/>
    <w:rsid w:val="00EC2927"/>
    <w:rsid w:val="00EC4D0E"/>
    <w:rsid w:val="00EC4E2B"/>
    <w:rsid w:val="00EC7662"/>
    <w:rsid w:val="00ED072A"/>
    <w:rsid w:val="00ED2C0E"/>
    <w:rsid w:val="00ED2F32"/>
    <w:rsid w:val="00ED4924"/>
    <w:rsid w:val="00ED539E"/>
    <w:rsid w:val="00ED576F"/>
    <w:rsid w:val="00ED5E4D"/>
    <w:rsid w:val="00ED6AA4"/>
    <w:rsid w:val="00EE4A1F"/>
    <w:rsid w:val="00EE4C2D"/>
    <w:rsid w:val="00EE4FCC"/>
    <w:rsid w:val="00EF0CCB"/>
    <w:rsid w:val="00EF1B5A"/>
    <w:rsid w:val="00EF24FB"/>
    <w:rsid w:val="00EF2CCA"/>
    <w:rsid w:val="00EF4D48"/>
    <w:rsid w:val="00EF60DC"/>
    <w:rsid w:val="00EF7AB3"/>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1C2D"/>
    <w:rsid w:val="00F2315B"/>
    <w:rsid w:val="00F26F66"/>
    <w:rsid w:val="00F31111"/>
    <w:rsid w:val="00F40F11"/>
    <w:rsid w:val="00F41A6F"/>
    <w:rsid w:val="00F43229"/>
    <w:rsid w:val="00F45A25"/>
    <w:rsid w:val="00F50470"/>
    <w:rsid w:val="00F50F86"/>
    <w:rsid w:val="00F52514"/>
    <w:rsid w:val="00F53862"/>
    <w:rsid w:val="00F53F91"/>
    <w:rsid w:val="00F54B9F"/>
    <w:rsid w:val="00F61569"/>
    <w:rsid w:val="00F6167E"/>
    <w:rsid w:val="00F61A72"/>
    <w:rsid w:val="00F62B67"/>
    <w:rsid w:val="00F66F13"/>
    <w:rsid w:val="00F7145D"/>
    <w:rsid w:val="00F71B5E"/>
    <w:rsid w:val="00F74073"/>
    <w:rsid w:val="00F75603"/>
    <w:rsid w:val="00F764DC"/>
    <w:rsid w:val="00F77BE5"/>
    <w:rsid w:val="00F845B4"/>
    <w:rsid w:val="00F85971"/>
    <w:rsid w:val="00F8713B"/>
    <w:rsid w:val="00F904FB"/>
    <w:rsid w:val="00F92483"/>
    <w:rsid w:val="00F93F9E"/>
    <w:rsid w:val="00F950BC"/>
    <w:rsid w:val="00F96CA1"/>
    <w:rsid w:val="00FA2CD7"/>
    <w:rsid w:val="00FA5AD5"/>
    <w:rsid w:val="00FB06ED"/>
    <w:rsid w:val="00FB3008"/>
    <w:rsid w:val="00FC080E"/>
    <w:rsid w:val="00FC08A4"/>
    <w:rsid w:val="00FC202F"/>
    <w:rsid w:val="00FC3165"/>
    <w:rsid w:val="00FC36AB"/>
    <w:rsid w:val="00FC4300"/>
    <w:rsid w:val="00FC4C63"/>
    <w:rsid w:val="00FC7F66"/>
    <w:rsid w:val="00FD0E6E"/>
    <w:rsid w:val="00FD5776"/>
    <w:rsid w:val="00FE1CB6"/>
    <w:rsid w:val="00FE486B"/>
    <w:rsid w:val="00FE4F08"/>
    <w:rsid w:val="00FE6EB9"/>
    <w:rsid w:val="00FF192E"/>
    <w:rsid w:val="00FF3C8D"/>
    <w:rsid w:val="00FF4758"/>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rsid w:val="00907DA4"/>
    <w:pPr>
      <w:spacing w:line="240" w:lineRule="auto"/>
    </w:pPr>
    <w:rPr>
      <w:sz w:val="20"/>
      <w:szCs w:val="20"/>
    </w:rPr>
  </w:style>
  <w:style w:type="character" w:customStyle="1" w:styleId="VoetnoottekstChar">
    <w:name w:val="Voetnoottekst Char"/>
    <w:basedOn w:val="Standaardalinea-lettertype"/>
    <w:link w:val="Voetnoottekst"/>
    <w:rsid w:val="00907DA4"/>
    <w:rPr>
      <w:rFonts w:ascii="Verdana" w:hAnsi="Verdana"/>
    </w:rPr>
  </w:style>
  <w:style w:type="character" w:styleId="Voetnootmarkering">
    <w:name w:val="footnote reference"/>
    <w:basedOn w:val="Standaardalinea-lettertype"/>
    <w:rsid w:val="00907DA4"/>
    <w:rPr>
      <w:vertAlign w:val="superscript"/>
    </w:rPr>
  </w:style>
  <w:style w:type="paragraph" w:styleId="Lijstalinea">
    <w:name w:val="List Paragraph"/>
    <w:basedOn w:val="Standaard"/>
    <w:uiPriority w:val="34"/>
    <w:qFormat/>
    <w:rsid w:val="00DD0284"/>
    <w:pPr>
      <w:ind w:left="720"/>
      <w:contextualSpacing/>
    </w:pPr>
  </w:style>
  <w:style w:type="character" w:styleId="Verwijzingopmerking">
    <w:name w:val="annotation reference"/>
    <w:basedOn w:val="Standaardalinea-lettertype"/>
    <w:rsid w:val="00DD0284"/>
    <w:rPr>
      <w:sz w:val="16"/>
      <w:szCs w:val="16"/>
    </w:rPr>
  </w:style>
  <w:style w:type="paragraph" w:styleId="Tekstopmerking">
    <w:name w:val="annotation text"/>
    <w:basedOn w:val="Standaard"/>
    <w:link w:val="TekstopmerkingChar"/>
    <w:rsid w:val="00DD0284"/>
    <w:pPr>
      <w:spacing w:line="240" w:lineRule="auto"/>
    </w:pPr>
    <w:rPr>
      <w:sz w:val="20"/>
      <w:szCs w:val="20"/>
    </w:rPr>
  </w:style>
  <w:style w:type="character" w:customStyle="1" w:styleId="TekstopmerkingChar">
    <w:name w:val="Tekst opmerking Char"/>
    <w:basedOn w:val="Standaardalinea-lettertype"/>
    <w:link w:val="Tekstopmerking"/>
    <w:rsid w:val="00DD0284"/>
    <w:rPr>
      <w:rFonts w:ascii="Verdana" w:hAnsi="Verdana"/>
    </w:rPr>
  </w:style>
  <w:style w:type="paragraph" w:styleId="Onderwerpvanopmerking">
    <w:name w:val="annotation subject"/>
    <w:basedOn w:val="Tekstopmerking"/>
    <w:next w:val="Tekstopmerking"/>
    <w:link w:val="OnderwerpvanopmerkingChar"/>
    <w:rsid w:val="00DD0284"/>
    <w:rPr>
      <w:b/>
      <w:bCs/>
    </w:rPr>
  </w:style>
  <w:style w:type="character" w:customStyle="1" w:styleId="OnderwerpvanopmerkingChar">
    <w:name w:val="Onderwerp van opmerking Char"/>
    <w:basedOn w:val="TekstopmerkingChar"/>
    <w:link w:val="Onderwerpvanopmerking"/>
    <w:rsid w:val="00DD0284"/>
    <w:rPr>
      <w:rFonts w:ascii="Verdana" w:hAnsi="Verdana"/>
      <w:b/>
      <w:bCs/>
    </w:rPr>
  </w:style>
  <w:style w:type="paragraph" w:styleId="Geenafstand">
    <w:name w:val="No Spacing"/>
    <w:uiPriority w:val="1"/>
    <w:qFormat/>
    <w:rsid w:val="00EE4FCC"/>
    <w:rPr>
      <w:rFonts w:asciiTheme="minorHAnsi" w:eastAsiaTheme="minorHAnsi" w:hAnsiTheme="minorHAnsi" w:cstheme="minorBidi"/>
      <w:sz w:val="22"/>
      <w:szCs w:val="22"/>
      <w:lang w:eastAsia="en-US"/>
    </w:rPr>
  </w:style>
  <w:style w:type="paragraph" w:styleId="Revisie">
    <w:name w:val="Revision"/>
    <w:hidden/>
    <w:uiPriority w:val="99"/>
    <w:semiHidden/>
    <w:rsid w:val="004D06DF"/>
    <w:rPr>
      <w:rFonts w:ascii="Verdana" w:hAnsi="Verdana"/>
      <w:sz w:val="18"/>
      <w:szCs w:val="24"/>
    </w:rPr>
  </w:style>
  <w:style w:type="paragraph" w:styleId="Tekstzonderopmaak">
    <w:name w:val="Plain Text"/>
    <w:basedOn w:val="Standaard"/>
    <w:link w:val="TekstzonderopmaakChar"/>
    <w:uiPriority w:val="99"/>
    <w:semiHidden/>
    <w:unhideWhenUsed/>
    <w:rsid w:val="005B13CD"/>
    <w:pPr>
      <w:spacing w:line="240" w:lineRule="auto"/>
    </w:pPr>
    <w:rPr>
      <w:rFonts w:eastAsiaTheme="minorHAnsi"/>
      <w:szCs w:val="18"/>
      <w:lang w:eastAsia="en-US"/>
    </w:rPr>
  </w:style>
  <w:style w:type="character" w:customStyle="1" w:styleId="TekstzonderopmaakChar">
    <w:name w:val="Tekst zonder opmaak Char"/>
    <w:basedOn w:val="Standaardalinea-lettertype"/>
    <w:link w:val="Tekstzonderopmaak"/>
    <w:uiPriority w:val="99"/>
    <w:semiHidden/>
    <w:rsid w:val="005B13CD"/>
    <w:rPr>
      <w:rFonts w:ascii="Verdana" w:eastAsiaTheme="minorHAnsi" w:hAnsi="Verdan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rsid w:val="00907DA4"/>
    <w:pPr>
      <w:spacing w:line="240" w:lineRule="auto"/>
    </w:pPr>
    <w:rPr>
      <w:sz w:val="20"/>
      <w:szCs w:val="20"/>
    </w:rPr>
  </w:style>
  <w:style w:type="character" w:customStyle="1" w:styleId="VoetnoottekstChar">
    <w:name w:val="Voetnoottekst Char"/>
    <w:basedOn w:val="Standaardalinea-lettertype"/>
    <w:link w:val="Voetnoottekst"/>
    <w:rsid w:val="00907DA4"/>
    <w:rPr>
      <w:rFonts w:ascii="Verdana" w:hAnsi="Verdana"/>
    </w:rPr>
  </w:style>
  <w:style w:type="character" w:styleId="Voetnootmarkering">
    <w:name w:val="footnote reference"/>
    <w:basedOn w:val="Standaardalinea-lettertype"/>
    <w:rsid w:val="00907DA4"/>
    <w:rPr>
      <w:vertAlign w:val="superscript"/>
    </w:rPr>
  </w:style>
  <w:style w:type="paragraph" w:styleId="Lijstalinea">
    <w:name w:val="List Paragraph"/>
    <w:basedOn w:val="Standaard"/>
    <w:uiPriority w:val="34"/>
    <w:qFormat/>
    <w:rsid w:val="00DD0284"/>
    <w:pPr>
      <w:ind w:left="720"/>
      <w:contextualSpacing/>
    </w:pPr>
  </w:style>
  <w:style w:type="character" w:styleId="Verwijzingopmerking">
    <w:name w:val="annotation reference"/>
    <w:basedOn w:val="Standaardalinea-lettertype"/>
    <w:rsid w:val="00DD0284"/>
    <w:rPr>
      <w:sz w:val="16"/>
      <w:szCs w:val="16"/>
    </w:rPr>
  </w:style>
  <w:style w:type="paragraph" w:styleId="Tekstopmerking">
    <w:name w:val="annotation text"/>
    <w:basedOn w:val="Standaard"/>
    <w:link w:val="TekstopmerkingChar"/>
    <w:rsid w:val="00DD0284"/>
    <w:pPr>
      <w:spacing w:line="240" w:lineRule="auto"/>
    </w:pPr>
    <w:rPr>
      <w:sz w:val="20"/>
      <w:szCs w:val="20"/>
    </w:rPr>
  </w:style>
  <w:style w:type="character" w:customStyle="1" w:styleId="TekstopmerkingChar">
    <w:name w:val="Tekst opmerking Char"/>
    <w:basedOn w:val="Standaardalinea-lettertype"/>
    <w:link w:val="Tekstopmerking"/>
    <w:rsid w:val="00DD0284"/>
    <w:rPr>
      <w:rFonts w:ascii="Verdana" w:hAnsi="Verdana"/>
    </w:rPr>
  </w:style>
  <w:style w:type="paragraph" w:styleId="Onderwerpvanopmerking">
    <w:name w:val="annotation subject"/>
    <w:basedOn w:val="Tekstopmerking"/>
    <w:next w:val="Tekstopmerking"/>
    <w:link w:val="OnderwerpvanopmerkingChar"/>
    <w:rsid w:val="00DD0284"/>
    <w:rPr>
      <w:b/>
      <w:bCs/>
    </w:rPr>
  </w:style>
  <w:style w:type="character" w:customStyle="1" w:styleId="OnderwerpvanopmerkingChar">
    <w:name w:val="Onderwerp van opmerking Char"/>
    <w:basedOn w:val="TekstopmerkingChar"/>
    <w:link w:val="Onderwerpvanopmerking"/>
    <w:rsid w:val="00DD0284"/>
    <w:rPr>
      <w:rFonts w:ascii="Verdana" w:hAnsi="Verdana"/>
      <w:b/>
      <w:bCs/>
    </w:rPr>
  </w:style>
  <w:style w:type="paragraph" w:styleId="Geenafstand">
    <w:name w:val="No Spacing"/>
    <w:uiPriority w:val="1"/>
    <w:qFormat/>
    <w:rsid w:val="00EE4FCC"/>
    <w:rPr>
      <w:rFonts w:asciiTheme="minorHAnsi" w:eastAsiaTheme="minorHAnsi" w:hAnsiTheme="minorHAnsi" w:cstheme="minorBidi"/>
      <w:sz w:val="22"/>
      <w:szCs w:val="22"/>
      <w:lang w:eastAsia="en-US"/>
    </w:rPr>
  </w:style>
  <w:style w:type="paragraph" w:styleId="Revisie">
    <w:name w:val="Revision"/>
    <w:hidden/>
    <w:uiPriority w:val="99"/>
    <w:semiHidden/>
    <w:rsid w:val="004D06DF"/>
    <w:rPr>
      <w:rFonts w:ascii="Verdana" w:hAnsi="Verdana"/>
      <w:sz w:val="18"/>
      <w:szCs w:val="24"/>
    </w:rPr>
  </w:style>
  <w:style w:type="paragraph" w:styleId="Tekstzonderopmaak">
    <w:name w:val="Plain Text"/>
    <w:basedOn w:val="Standaard"/>
    <w:link w:val="TekstzonderopmaakChar"/>
    <w:uiPriority w:val="99"/>
    <w:semiHidden/>
    <w:unhideWhenUsed/>
    <w:rsid w:val="005B13CD"/>
    <w:pPr>
      <w:spacing w:line="240" w:lineRule="auto"/>
    </w:pPr>
    <w:rPr>
      <w:rFonts w:eastAsiaTheme="minorHAnsi"/>
      <w:szCs w:val="18"/>
      <w:lang w:eastAsia="en-US"/>
    </w:rPr>
  </w:style>
  <w:style w:type="character" w:customStyle="1" w:styleId="TekstzonderopmaakChar">
    <w:name w:val="Tekst zonder opmaak Char"/>
    <w:basedOn w:val="Standaardalinea-lettertype"/>
    <w:link w:val="Tekstzonderopmaak"/>
    <w:uiPriority w:val="99"/>
    <w:semiHidden/>
    <w:rsid w:val="005B13CD"/>
    <w:rPr>
      <w:rFonts w:ascii="Verdana" w:eastAsiaTheme="minorHAnsi" w:hAnsi="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231">
      <w:bodyDiv w:val="1"/>
      <w:marLeft w:val="0"/>
      <w:marRight w:val="0"/>
      <w:marTop w:val="0"/>
      <w:marBottom w:val="0"/>
      <w:divBdr>
        <w:top w:val="none" w:sz="0" w:space="0" w:color="auto"/>
        <w:left w:val="none" w:sz="0" w:space="0" w:color="auto"/>
        <w:bottom w:val="none" w:sz="0" w:space="0" w:color="auto"/>
        <w:right w:val="none" w:sz="0" w:space="0" w:color="auto"/>
      </w:divBdr>
    </w:div>
    <w:div w:id="408623860">
      <w:bodyDiv w:val="1"/>
      <w:marLeft w:val="0"/>
      <w:marRight w:val="0"/>
      <w:marTop w:val="0"/>
      <w:marBottom w:val="0"/>
      <w:divBdr>
        <w:top w:val="none" w:sz="0" w:space="0" w:color="auto"/>
        <w:left w:val="none" w:sz="0" w:space="0" w:color="auto"/>
        <w:bottom w:val="none" w:sz="0" w:space="0" w:color="auto"/>
        <w:right w:val="none" w:sz="0" w:space="0" w:color="auto"/>
      </w:divBdr>
    </w:div>
    <w:div w:id="592594528">
      <w:bodyDiv w:val="1"/>
      <w:marLeft w:val="0"/>
      <w:marRight w:val="0"/>
      <w:marTop w:val="0"/>
      <w:marBottom w:val="0"/>
      <w:divBdr>
        <w:top w:val="none" w:sz="0" w:space="0" w:color="auto"/>
        <w:left w:val="none" w:sz="0" w:space="0" w:color="auto"/>
        <w:bottom w:val="none" w:sz="0" w:space="0" w:color="auto"/>
        <w:right w:val="none" w:sz="0" w:space="0" w:color="auto"/>
      </w:divBdr>
    </w:div>
    <w:div w:id="649018169">
      <w:bodyDiv w:val="1"/>
      <w:marLeft w:val="0"/>
      <w:marRight w:val="0"/>
      <w:marTop w:val="0"/>
      <w:marBottom w:val="0"/>
      <w:divBdr>
        <w:top w:val="none" w:sz="0" w:space="0" w:color="auto"/>
        <w:left w:val="none" w:sz="0" w:space="0" w:color="auto"/>
        <w:bottom w:val="none" w:sz="0" w:space="0" w:color="auto"/>
        <w:right w:val="none" w:sz="0" w:space="0" w:color="auto"/>
      </w:divBdr>
    </w:div>
    <w:div w:id="880752120">
      <w:bodyDiv w:val="1"/>
      <w:marLeft w:val="0"/>
      <w:marRight w:val="0"/>
      <w:marTop w:val="0"/>
      <w:marBottom w:val="0"/>
      <w:divBdr>
        <w:top w:val="none" w:sz="0" w:space="0" w:color="auto"/>
        <w:left w:val="none" w:sz="0" w:space="0" w:color="auto"/>
        <w:bottom w:val="none" w:sz="0" w:space="0" w:color="auto"/>
        <w:right w:val="none" w:sz="0" w:space="0" w:color="auto"/>
      </w:divBdr>
    </w:div>
    <w:div w:id="937450791">
      <w:bodyDiv w:val="1"/>
      <w:marLeft w:val="0"/>
      <w:marRight w:val="0"/>
      <w:marTop w:val="0"/>
      <w:marBottom w:val="0"/>
      <w:divBdr>
        <w:top w:val="none" w:sz="0" w:space="0" w:color="auto"/>
        <w:left w:val="none" w:sz="0" w:space="0" w:color="auto"/>
        <w:bottom w:val="none" w:sz="0" w:space="0" w:color="auto"/>
        <w:right w:val="none" w:sz="0" w:space="0" w:color="auto"/>
      </w:divBdr>
    </w:div>
    <w:div w:id="1304509768">
      <w:bodyDiv w:val="1"/>
      <w:marLeft w:val="0"/>
      <w:marRight w:val="0"/>
      <w:marTop w:val="0"/>
      <w:marBottom w:val="0"/>
      <w:divBdr>
        <w:top w:val="none" w:sz="0" w:space="0" w:color="auto"/>
        <w:left w:val="none" w:sz="0" w:space="0" w:color="auto"/>
        <w:bottom w:val="none" w:sz="0" w:space="0" w:color="auto"/>
        <w:right w:val="none" w:sz="0" w:space="0" w:color="auto"/>
      </w:divBdr>
    </w:div>
    <w:div w:id="1543445179">
      <w:bodyDiv w:val="1"/>
      <w:marLeft w:val="0"/>
      <w:marRight w:val="0"/>
      <w:marTop w:val="0"/>
      <w:marBottom w:val="0"/>
      <w:divBdr>
        <w:top w:val="none" w:sz="0" w:space="0" w:color="auto"/>
        <w:left w:val="none" w:sz="0" w:space="0" w:color="auto"/>
        <w:bottom w:val="none" w:sz="0" w:space="0" w:color="auto"/>
        <w:right w:val="none" w:sz="0" w:space="0" w:color="auto"/>
      </w:divBdr>
    </w:div>
    <w:div w:id="1562594456">
      <w:bodyDiv w:val="1"/>
      <w:marLeft w:val="0"/>
      <w:marRight w:val="0"/>
      <w:marTop w:val="0"/>
      <w:marBottom w:val="0"/>
      <w:divBdr>
        <w:top w:val="none" w:sz="0" w:space="0" w:color="auto"/>
        <w:left w:val="none" w:sz="0" w:space="0" w:color="auto"/>
        <w:bottom w:val="none" w:sz="0" w:space="0" w:color="auto"/>
        <w:right w:val="none" w:sz="0" w:space="0" w:color="auto"/>
      </w:divBdr>
    </w:div>
    <w:div w:id="16041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DE39B978C7A6140BF54F327C7FC7F76" ma:contentTypeVersion="0" ma:contentTypeDescription="Een nieuw document maken." ma:contentTypeScope="" ma:versionID="ead444d3c6fbee069c64ccd6a13d9f7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8FFD0-EE19-495C-89AF-8EFC5619EB49}"/>
</file>

<file path=customXml/itemProps2.xml><?xml version="1.0" encoding="utf-8"?>
<ds:datastoreItem xmlns:ds="http://schemas.openxmlformats.org/officeDocument/2006/customXml" ds:itemID="{4A5B6A92-36EB-455B-9882-B872202D9269}"/>
</file>

<file path=customXml/itemProps3.xml><?xml version="1.0" encoding="utf-8"?>
<ds:datastoreItem xmlns:ds="http://schemas.openxmlformats.org/officeDocument/2006/customXml" ds:itemID="{891CE597-5375-4E06-BF6F-3A28CF494C48}"/>
</file>

<file path=customXml/itemProps4.xml><?xml version="1.0" encoding="utf-8"?>
<ds:datastoreItem xmlns:ds="http://schemas.openxmlformats.org/officeDocument/2006/customXml" ds:itemID="{DC605F99-2247-4521-88ED-2A595D60E581}"/>
</file>

<file path=docProps/app.xml><?xml version="1.0" encoding="utf-8"?>
<Properties xmlns="http://schemas.openxmlformats.org/officeDocument/2006/extended-properties" xmlns:vt="http://schemas.openxmlformats.org/officeDocument/2006/docPropsVTypes">
  <Template>Normal.dotm</Template>
  <TotalTime>2</TotalTime>
  <Pages>4</Pages>
  <Words>1560</Words>
  <Characters>9189</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X</dc:creator>
  <cp:lastModifiedBy>Pauwels, Richard</cp:lastModifiedBy>
  <cp:revision>2</cp:revision>
  <cp:lastPrinted>2017-07-07T09:44:00Z</cp:lastPrinted>
  <dcterms:created xsi:type="dcterms:W3CDTF">2017-07-07T12:35:00Z</dcterms:created>
  <dcterms:modified xsi:type="dcterms:W3CDTF">2017-07-07T12:35:00Z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1223493</vt:lpwstr>
  </property>
  <property fmtid="{D5CDD505-2E9C-101B-9397-08002B2CF9AE}" pid="3" name="ContentTypeId">
    <vt:lpwstr>0x0101009DE39B978C7A6140BF54F327C7FC7F76</vt:lpwstr>
  </property>
</Properties>
</file>